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D34" w:rsidRPr="00C81D1C" w:rsidRDefault="00E00B3B" w:rsidP="00C81D1C">
      <w:pPr>
        <w:spacing w:line="640" w:lineRule="exact"/>
        <w:jc w:val="center"/>
        <w:rPr>
          <w:rFonts w:ascii="方正小标宋简体" w:eastAsia="方正小标宋简体" w:hAnsi="微软雅黑" w:cs="宋体"/>
          <w:bCs/>
          <w:color w:val="000000"/>
          <w:kern w:val="36"/>
          <w:sz w:val="44"/>
          <w:szCs w:val="44"/>
        </w:rPr>
      </w:pPr>
      <w:r w:rsidRPr="00C81D1C">
        <w:rPr>
          <w:rFonts w:ascii="方正小标宋简体" w:eastAsia="方正小标宋简体" w:hAnsi="微软雅黑" w:cs="宋体" w:hint="eastAsia"/>
          <w:bCs/>
          <w:color w:val="000000"/>
          <w:kern w:val="36"/>
          <w:sz w:val="44"/>
          <w:szCs w:val="44"/>
        </w:rPr>
        <w:t>中共兰州工商学院委员会</w:t>
      </w:r>
    </w:p>
    <w:p w:rsidR="00835D34" w:rsidRDefault="00E00B3B" w:rsidP="00C81D1C">
      <w:pPr>
        <w:spacing w:line="640" w:lineRule="exact"/>
        <w:jc w:val="center"/>
        <w:rPr>
          <w:rFonts w:ascii="方正小标宋简体" w:eastAsia="方正小标宋简体" w:hAnsi="微软雅黑" w:cs="宋体"/>
          <w:b/>
          <w:bCs/>
          <w:color w:val="000000"/>
          <w:kern w:val="36"/>
          <w:sz w:val="36"/>
          <w:szCs w:val="36"/>
        </w:rPr>
      </w:pPr>
      <w:r w:rsidRPr="00C81D1C">
        <w:rPr>
          <w:rFonts w:ascii="方正小标宋简体" w:eastAsia="方正小标宋简体" w:hAnsi="微软雅黑" w:cs="宋体" w:hint="eastAsia"/>
          <w:bCs/>
          <w:color w:val="000000"/>
          <w:kern w:val="36"/>
          <w:sz w:val="44"/>
          <w:szCs w:val="44"/>
        </w:rPr>
        <w:t>基层党组织“三会一课”制度实施方案（试行）</w:t>
      </w:r>
    </w:p>
    <w:p w:rsidR="00835D34" w:rsidRDefault="00835D34">
      <w:pPr>
        <w:pStyle w:val="p"/>
        <w:spacing w:before="0" w:beforeAutospacing="0" w:after="0" w:afterAutospacing="0" w:line="560" w:lineRule="exact"/>
        <w:ind w:firstLineChars="200" w:firstLine="640"/>
        <w:jc w:val="both"/>
        <w:rPr>
          <w:rFonts w:ascii="仿宋" w:eastAsia="仿宋" w:hAnsi="仿宋"/>
          <w:color w:val="000000"/>
          <w:sz w:val="32"/>
          <w:szCs w:val="32"/>
        </w:rPr>
      </w:pPr>
    </w:p>
    <w:p w:rsidR="00835D34" w:rsidRDefault="00E00B3B" w:rsidP="00C81D1C">
      <w:pPr>
        <w:pStyle w:val="p"/>
        <w:spacing w:before="0" w:beforeAutospacing="0" w:after="0" w:afterAutospacing="0" w:line="560" w:lineRule="exact"/>
        <w:ind w:firstLineChars="200" w:firstLine="640"/>
        <w:jc w:val="both"/>
        <w:rPr>
          <w:rFonts w:ascii="仿宋" w:eastAsia="仿宋" w:hAnsi="仿宋"/>
          <w:color w:val="000000"/>
          <w:sz w:val="32"/>
          <w:szCs w:val="32"/>
        </w:rPr>
      </w:pPr>
      <w:r>
        <w:rPr>
          <w:rFonts w:ascii="仿宋" w:eastAsia="仿宋" w:hAnsi="仿宋" w:hint="eastAsia"/>
          <w:color w:val="000000"/>
          <w:sz w:val="32"/>
          <w:szCs w:val="32"/>
        </w:rPr>
        <w:t>为进一步加强基层党组织建设，深化党员党性观念和宗旨意识教育，努力创建学习型党组织，提升基层党支部的凝聚力、战斗力，根据《中国共产党章程》</w:t>
      </w:r>
      <w:r>
        <w:rPr>
          <w:rFonts w:ascii="仿宋" w:eastAsia="仿宋" w:hAnsi="仿宋"/>
          <w:sz w:val="32"/>
          <w:szCs w:val="32"/>
        </w:rPr>
        <w:t>《中国共产党普通高等学校基层组织工作条例》</w:t>
      </w:r>
      <w:r>
        <w:rPr>
          <w:rFonts w:ascii="仿宋" w:eastAsia="仿宋" w:hAnsi="仿宋" w:hint="eastAsia"/>
          <w:color w:val="000000"/>
          <w:sz w:val="32"/>
          <w:szCs w:val="32"/>
        </w:rPr>
        <w:t>《关于新形势下党内政治生活的若干准则》等党内有关规定，结合学校实际，就“三会一课”制度制定如下实施方案。</w:t>
      </w:r>
    </w:p>
    <w:p w:rsidR="00835D34" w:rsidRDefault="00E00B3B" w:rsidP="00C81D1C">
      <w:pPr>
        <w:pStyle w:val="p"/>
        <w:spacing w:before="0" w:beforeAutospacing="0" w:after="0" w:afterAutospacing="0" w:line="560" w:lineRule="exact"/>
        <w:ind w:firstLineChars="200" w:firstLine="640"/>
        <w:jc w:val="both"/>
        <w:rPr>
          <w:rFonts w:ascii="黑体" w:eastAsia="黑体" w:hAnsi="黑体"/>
          <w:color w:val="000000"/>
          <w:sz w:val="32"/>
          <w:szCs w:val="32"/>
        </w:rPr>
      </w:pPr>
      <w:r>
        <w:rPr>
          <w:rFonts w:ascii="黑体" w:eastAsia="黑体" w:hAnsi="黑体" w:hint="eastAsia"/>
          <w:color w:val="000000"/>
          <w:sz w:val="32"/>
          <w:szCs w:val="32"/>
        </w:rPr>
        <w:t>一、总体目标</w:t>
      </w:r>
    </w:p>
    <w:p w:rsidR="00835D34" w:rsidRDefault="00E00B3B" w:rsidP="00C81D1C">
      <w:pPr>
        <w:pStyle w:val="p"/>
        <w:spacing w:before="0" w:beforeAutospacing="0" w:after="0" w:afterAutospacing="0" w:line="560" w:lineRule="exact"/>
        <w:ind w:firstLineChars="200" w:firstLine="640"/>
        <w:jc w:val="both"/>
        <w:rPr>
          <w:rFonts w:ascii="仿宋" w:eastAsia="仿宋" w:hAnsi="仿宋"/>
          <w:color w:val="000000"/>
          <w:sz w:val="32"/>
          <w:szCs w:val="32"/>
        </w:rPr>
      </w:pPr>
      <w:r>
        <w:rPr>
          <w:rFonts w:ascii="仿宋" w:eastAsia="仿宋" w:hAnsi="仿宋" w:hint="eastAsia"/>
          <w:color w:val="000000"/>
          <w:sz w:val="32"/>
          <w:szCs w:val="32"/>
        </w:rPr>
        <w:t>“三会一课”制度是党组织生活的基本制度，是党的基层支部应该长期坚持的重要制度，也是健全党的组织生活，严格党员管理，加强党员教育的重要制度，是我党经过长期实践证明的一种行之有效的党组织生活制度。通过定期开展、有序组织“三会一课”，着力突出政治学习和教育，突出党性锻炼，促进基层党组织生活经常化、规范化、制度化，充分发挥党支部的战斗堡垒作用和党员的先锋模范作用，不断增强党员的身份意识和归属感，努力提高党员思想政治素质，不断推动基层党组织建设和党员队伍建设，全面推进我校基层党建工作再上新台阶。</w:t>
      </w:r>
    </w:p>
    <w:p w:rsidR="00835D34" w:rsidRDefault="00E00B3B" w:rsidP="00C81D1C">
      <w:pPr>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二、主要内容</w:t>
      </w:r>
    </w:p>
    <w:p w:rsidR="00E00B3B" w:rsidRDefault="00E00B3B" w:rsidP="00C81D1C">
      <w:pPr>
        <w:spacing w:line="560" w:lineRule="exact"/>
        <w:ind w:firstLineChars="200" w:firstLine="640"/>
        <w:rPr>
          <w:rFonts w:ascii="黑体" w:eastAsia="黑体" w:hAnsi="黑体"/>
          <w:color w:val="000000"/>
          <w:sz w:val="32"/>
          <w:szCs w:val="32"/>
        </w:rPr>
      </w:pPr>
      <w:r>
        <w:rPr>
          <w:rFonts w:ascii="仿宋" w:eastAsia="仿宋" w:hAnsi="仿宋" w:hint="eastAsia"/>
          <w:color w:val="000000"/>
          <w:sz w:val="32"/>
          <w:szCs w:val="32"/>
        </w:rPr>
        <w:t>“三会一课”中的“三会”是：定期召开党支部党员大会、党支部委员会、党小组会；“一课”是：按时上好党课。</w:t>
      </w:r>
    </w:p>
    <w:p w:rsidR="00835D34" w:rsidRPr="00E00B3B" w:rsidRDefault="00E00B3B" w:rsidP="00C81D1C">
      <w:pPr>
        <w:spacing w:line="560" w:lineRule="exact"/>
        <w:ind w:firstLineChars="200" w:firstLine="640"/>
        <w:rPr>
          <w:rFonts w:ascii="黑体" w:eastAsia="黑体" w:hAnsi="黑体"/>
          <w:color w:val="000000"/>
          <w:sz w:val="32"/>
          <w:szCs w:val="32"/>
        </w:rPr>
      </w:pPr>
      <w:r>
        <w:rPr>
          <w:rFonts w:ascii="楷体" w:eastAsia="楷体" w:hAnsi="楷体" w:hint="eastAsia"/>
          <w:color w:val="000000"/>
          <w:sz w:val="32"/>
          <w:szCs w:val="32"/>
        </w:rPr>
        <w:t>（一）党支部党员大会</w:t>
      </w:r>
    </w:p>
    <w:p w:rsidR="00835D34" w:rsidRDefault="00E00B3B" w:rsidP="00C81D1C">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党支部党员大会是党支部的议事决策机构，由全体党员参</w:t>
      </w:r>
      <w:r>
        <w:rPr>
          <w:rFonts w:ascii="仿宋" w:eastAsia="仿宋" w:hAnsi="仿宋" w:hint="eastAsia"/>
          <w:color w:val="000000"/>
          <w:sz w:val="32"/>
          <w:szCs w:val="32"/>
        </w:rPr>
        <w:lastRenderedPageBreak/>
        <w:t>加，一般每季度召开1次。如遇有紧迫问题需要讨论，可随时召开。</w:t>
      </w:r>
    </w:p>
    <w:p w:rsidR="00E00B3B" w:rsidRDefault="00E00B3B" w:rsidP="00C81D1C">
      <w:pPr>
        <w:spacing w:line="560" w:lineRule="exact"/>
        <w:ind w:firstLineChars="196" w:firstLine="630"/>
        <w:rPr>
          <w:rFonts w:ascii="仿宋" w:eastAsia="仿宋" w:hAnsi="仿宋"/>
          <w:b/>
          <w:color w:val="000000"/>
          <w:sz w:val="32"/>
          <w:szCs w:val="32"/>
        </w:rPr>
      </w:pPr>
      <w:r>
        <w:rPr>
          <w:rFonts w:ascii="仿宋" w:eastAsia="仿宋" w:hAnsi="仿宋" w:hint="eastAsia"/>
          <w:b/>
          <w:color w:val="000000"/>
          <w:sz w:val="32"/>
          <w:szCs w:val="32"/>
        </w:rPr>
        <w:t>1.主要任务</w:t>
      </w:r>
    </w:p>
    <w:p w:rsidR="00835D34" w:rsidRPr="00E00B3B" w:rsidRDefault="00E00B3B" w:rsidP="00C81D1C">
      <w:pPr>
        <w:spacing w:line="560" w:lineRule="exact"/>
        <w:ind w:firstLineChars="196" w:firstLine="627"/>
        <w:rPr>
          <w:rFonts w:ascii="仿宋" w:eastAsia="仿宋" w:hAnsi="仿宋"/>
          <w:b/>
          <w:color w:val="000000"/>
          <w:sz w:val="32"/>
          <w:szCs w:val="32"/>
        </w:rPr>
      </w:pPr>
      <w:r>
        <w:rPr>
          <w:rFonts w:ascii="仿宋" w:eastAsia="仿宋" w:hAnsi="仿宋" w:hint="eastAsia"/>
          <w:color w:val="000000"/>
          <w:sz w:val="32"/>
          <w:szCs w:val="32"/>
        </w:rPr>
        <w:t>（1）传达学习党的路线、方针、政策和上级党组织的决议、指示，讨论和制定党支部贯彻落实的计划、措施；</w:t>
      </w:r>
    </w:p>
    <w:p w:rsidR="00835D34" w:rsidRDefault="00E00B3B" w:rsidP="00C81D1C">
      <w:pPr>
        <w:spacing w:line="560" w:lineRule="exact"/>
        <w:ind w:firstLineChars="196" w:firstLine="627"/>
        <w:rPr>
          <w:rFonts w:ascii="仿宋" w:eastAsia="仿宋" w:hAnsi="仿宋"/>
          <w:color w:val="000000"/>
          <w:sz w:val="32"/>
          <w:szCs w:val="32"/>
        </w:rPr>
      </w:pPr>
      <w:r>
        <w:rPr>
          <w:rFonts w:ascii="仿宋" w:eastAsia="仿宋" w:hAnsi="仿宋" w:hint="eastAsia"/>
          <w:color w:val="000000"/>
          <w:sz w:val="32"/>
          <w:szCs w:val="32"/>
        </w:rPr>
        <w:t>（2）听取和审查党支部委员会的工作报告；</w:t>
      </w:r>
    </w:p>
    <w:p w:rsidR="00835D34" w:rsidRDefault="00E00B3B" w:rsidP="00C81D1C">
      <w:pPr>
        <w:spacing w:line="560" w:lineRule="exact"/>
        <w:ind w:firstLineChars="196" w:firstLine="627"/>
        <w:rPr>
          <w:rFonts w:ascii="仿宋" w:eastAsia="仿宋" w:hAnsi="仿宋"/>
          <w:color w:val="000000"/>
          <w:sz w:val="32"/>
          <w:szCs w:val="32"/>
        </w:rPr>
      </w:pPr>
      <w:r>
        <w:rPr>
          <w:rFonts w:ascii="仿宋" w:eastAsia="仿宋" w:hAnsi="仿宋" w:hint="eastAsia"/>
          <w:color w:val="000000"/>
          <w:sz w:val="32"/>
          <w:szCs w:val="32"/>
        </w:rPr>
        <w:t>（3）讨论和表决接收预备党员和预备党员转正、延长预备期或者取消预备党员资格；</w:t>
      </w:r>
    </w:p>
    <w:p w:rsidR="00835D34" w:rsidRDefault="00E00B3B" w:rsidP="00C81D1C">
      <w:pPr>
        <w:spacing w:line="560" w:lineRule="exact"/>
        <w:ind w:firstLineChars="196" w:firstLine="627"/>
        <w:rPr>
          <w:rFonts w:ascii="仿宋" w:eastAsia="仿宋" w:hAnsi="仿宋"/>
          <w:color w:val="000000"/>
          <w:sz w:val="32"/>
          <w:szCs w:val="32"/>
        </w:rPr>
      </w:pPr>
      <w:r>
        <w:rPr>
          <w:rFonts w:ascii="仿宋" w:eastAsia="仿宋" w:hAnsi="仿宋" w:hint="eastAsia"/>
          <w:color w:val="000000"/>
          <w:sz w:val="32"/>
          <w:szCs w:val="32"/>
        </w:rPr>
        <w:t>（4）讨论决定对党员的表彰表扬、组织处置和纪律处分；</w:t>
      </w:r>
    </w:p>
    <w:p w:rsidR="00835D34" w:rsidRDefault="00E00B3B" w:rsidP="00C81D1C">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color w:val="000000"/>
          <w:sz w:val="32"/>
          <w:szCs w:val="32"/>
        </w:rPr>
        <w:t>5</w:t>
      </w:r>
      <w:r>
        <w:rPr>
          <w:rFonts w:ascii="仿宋" w:eastAsia="仿宋" w:hAnsi="仿宋" w:hint="eastAsia"/>
          <w:color w:val="000000"/>
          <w:sz w:val="32"/>
          <w:szCs w:val="32"/>
        </w:rPr>
        <w:t>）选举支部委员会成员和出席上级党代会的代表；</w:t>
      </w:r>
    </w:p>
    <w:p w:rsidR="00835D34" w:rsidRDefault="00E00B3B" w:rsidP="00C81D1C">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color w:val="000000"/>
          <w:sz w:val="32"/>
          <w:szCs w:val="32"/>
        </w:rPr>
        <w:t>6</w:t>
      </w:r>
      <w:r>
        <w:rPr>
          <w:rFonts w:ascii="仿宋" w:eastAsia="仿宋" w:hAnsi="仿宋" w:hint="eastAsia"/>
          <w:color w:val="000000"/>
          <w:sz w:val="32"/>
          <w:szCs w:val="32"/>
        </w:rPr>
        <w:t>）开展党员组织生活会、民主评议党员等活动；</w:t>
      </w:r>
    </w:p>
    <w:p w:rsidR="00E00B3B" w:rsidRDefault="00E00B3B" w:rsidP="00C81D1C">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color w:val="000000"/>
          <w:sz w:val="32"/>
          <w:szCs w:val="32"/>
        </w:rPr>
        <w:t>7</w:t>
      </w:r>
      <w:r>
        <w:rPr>
          <w:rFonts w:ascii="仿宋" w:eastAsia="仿宋" w:hAnsi="仿宋" w:hint="eastAsia"/>
          <w:color w:val="000000"/>
          <w:sz w:val="32"/>
          <w:szCs w:val="32"/>
        </w:rPr>
        <w:t>）讨论需由支部大会决定的其他重要事项。</w:t>
      </w:r>
    </w:p>
    <w:p w:rsidR="00835D34" w:rsidRDefault="00E00B3B" w:rsidP="00C81D1C">
      <w:pPr>
        <w:spacing w:line="56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2.有关要求</w:t>
      </w:r>
    </w:p>
    <w:p w:rsidR="00835D34" w:rsidRDefault="00E00B3B" w:rsidP="00C81D1C">
      <w:pPr>
        <w:pStyle w:val="p"/>
        <w:tabs>
          <w:tab w:val="left" w:pos="5300"/>
        </w:tabs>
        <w:spacing w:before="0" w:beforeAutospacing="0" w:after="0" w:afterAutospacing="0" w:line="560" w:lineRule="exact"/>
        <w:ind w:firstLineChars="196" w:firstLine="627"/>
        <w:jc w:val="both"/>
        <w:rPr>
          <w:rFonts w:ascii="仿宋" w:eastAsia="仿宋" w:hAnsi="仿宋" w:cstheme="minorBidi"/>
          <w:color w:val="000000"/>
          <w:kern w:val="2"/>
          <w:sz w:val="32"/>
          <w:szCs w:val="32"/>
        </w:rPr>
      </w:pPr>
      <w:r>
        <w:rPr>
          <w:rFonts w:ascii="仿宋" w:eastAsia="仿宋" w:hAnsi="仿宋" w:cstheme="minorBidi" w:hint="eastAsia"/>
          <w:color w:val="000000"/>
          <w:kern w:val="2"/>
          <w:sz w:val="32"/>
          <w:szCs w:val="32"/>
        </w:rPr>
        <w:t>（1）党支部</w:t>
      </w:r>
      <w:r>
        <w:rPr>
          <w:rFonts w:ascii="仿宋" w:eastAsia="仿宋" w:hAnsi="仿宋" w:cstheme="minorBidi"/>
          <w:color w:val="000000"/>
          <w:kern w:val="2"/>
          <w:sz w:val="32"/>
          <w:szCs w:val="32"/>
        </w:rPr>
        <w:t>党员大会由党支部书记召集</w:t>
      </w:r>
      <w:r>
        <w:rPr>
          <w:rFonts w:ascii="仿宋" w:eastAsia="仿宋" w:hAnsi="仿宋" w:cstheme="minorBidi" w:hint="eastAsia"/>
          <w:color w:val="000000"/>
          <w:kern w:val="2"/>
          <w:sz w:val="32"/>
          <w:szCs w:val="32"/>
        </w:rPr>
        <w:t>并</w:t>
      </w:r>
      <w:r>
        <w:rPr>
          <w:rFonts w:ascii="仿宋" w:eastAsia="仿宋" w:hAnsi="仿宋" w:cstheme="minorBidi"/>
          <w:color w:val="000000"/>
          <w:kern w:val="2"/>
          <w:sz w:val="32"/>
          <w:szCs w:val="32"/>
        </w:rPr>
        <w:t>主持</w:t>
      </w:r>
      <w:r>
        <w:rPr>
          <w:rFonts w:ascii="仿宋" w:eastAsia="仿宋" w:hAnsi="仿宋" w:cstheme="minorBidi" w:hint="eastAsia"/>
          <w:color w:val="000000"/>
          <w:kern w:val="2"/>
          <w:sz w:val="32"/>
          <w:szCs w:val="32"/>
        </w:rPr>
        <w:t>。</w:t>
      </w:r>
      <w:r>
        <w:rPr>
          <w:rFonts w:ascii="仿宋" w:eastAsia="仿宋" w:hAnsi="仿宋" w:cstheme="minorBidi"/>
          <w:color w:val="000000"/>
          <w:kern w:val="2"/>
          <w:sz w:val="32"/>
          <w:szCs w:val="32"/>
        </w:rPr>
        <w:t>书记</w:t>
      </w:r>
      <w:r>
        <w:rPr>
          <w:rFonts w:ascii="仿宋" w:eastAsia="仿宋" w:hAnsi="仿宋" w:cstheme="minorBidi" w:hint="eastAsia"/>
          <w:color w:val="000000"/>
          <w:kern w:val="2"/>
          <w:sz w:val="32"/>
          <w:szCs w:val="32"/>
        </w:rPr>
        <w:t>因故不能参加会议时，可委托</w:t>
      </w:r>
      <w:r>
        <w:rPr>
          <w:rFonts w:ascii="仿宋" w:eastAsia="仿宋" w:hAnsi="仿宋" w:cstheme="minorBidi"/>
          <w:color w:val="000000"/>
          <w:kern w:val="2"/>
          <w:sz w:val="32"/>
          <w:szCs w:val="32"/>
        </w:rPr>
        <w:t>副书记或支部委员</w:t>
      </w:r>
      <w:r>
        <w:rPr>
          <w:rFonts w:ascii="仿宋" w:eastAsia="仿宋" w:hAnsi="仿宋" w:cstheme="minorBidi" w:hint="eastAsia"/>
          <w:color w:val="000000"/>
          <w:kern w:val="2"/>
          <w:sz w:val="32"/>
          <w:szCs w:val="32"/>
        </w:rPr>
        <w:t>召集并</w:t>
      </w:r>
      <w:r>
        <w:rPr>
          <w:rFonts w:ascii="仿宋" w:eastAsia="仿宋" w:hAnsi="仿宋" w:cstheme="minorBidi"/>
          <w:color w:val="000000"/>
          <w:kern w:val="2"/>
          <w:sz w:val="32"/>
          <w:szCs w:val="32"/>
        </w:rPr>
        <w:t>主持</w:t>
      </w:r>
      <w:r>
        <w:rPr>
          <w:rFonts w:ascii="仿宋" w:eastAsia="仿宋" w:hAnsi="仿宋" w:cstheme="minorBidi" w:hint="eastAsia"/>
          <w:color w:val="000000"/>
          <w:kern w:val="2"/>
          <w:sz w:val="32"/>
          <w:szCs w:val="32"/>
        </w:rPr>
        <w:t>；</w:t>
      </w:r>
    </w:p>
    <w:p w:rsidR="00835D34" w:rsidRDefault="00E00B3B" w:rsidP="00C81D1C">
      <w:pPr>
        <w:pStyle w:val="p"/>
        <w:tabs>
          <w:tab w:val="left" w:pos="5300"/>
        </w:tabs>
        <w:spacing w:before="0" w:beforeAutospacing="0" w:after="0" w:afterAutospacing="0" w:line="560" w:lineRule="exact"/>
        <w:ind w:firstLineChars="196" w:firstLine="627"/>
        <w:jc w:val="both"/>
        <w:rPr>
          <w:rFonts w:ascii="仿宋" w:eastAsia="仿宋" w:hAnsi="仿宋" w:cstheme="minorBidi"/>
          <w:b/>
          <w:color w:val="000000"/>
          <w:kern w:val="2"/>
          <w:sz w:val="32"/>
          <w:szCs w:val="32"/>
        </w:rPr>
      </w:pPr>
      <w:r>
        <w:rPr>
          <w:rFonts w:ascii="仿宋" w:eastAsia="仿宋" w:hAnsi="仿宋" w:cstheme="minorBidi" w:hint="eastAsia"/>
          <w:color w:val="000000"/>
          <w:kern w:val="2"/>
          <w:sz w:val="32"/>
          <w:szCs w:val="32"/>
        </w:rPr>
        <w:t>（2）</w:t>
      </w:r>
      <w:r>
        <w:rPr>
          <w:rFonts w:ascii="仿宋" w:eastAsia="仿宋" w:hAnsi="仿宋" w:cstheme="minorBidi"/>
          <w:color w:val="000000"/>
          <w:kern w:val="2"/>
          <w:sz w:val="32"/>
          <w:szCs w:val="32"/>
        </w:rPr>
        <w:t>会前由支委会根据上级党组织要求或实际工作需要，确定支部大会的议题，并将会议的主要内容及有关要求通知全体党员，党员无特殊情况，不能缺席，根据会议内容需要，也可以吸收非党</w:t>
      </w:r>
      <w:r>
        <w:rPr>
          <w:rFonts w:ascii="仿宋" w:eastAsia="仿宋" w:hAnsi="仿宋" w:cstheme="minorBidi" w:hint="eastAsia"/>
          <w:color w:val="000000"/>
          <w:kern w:val="2"/>
          <w:sz w:val="32"/>
          <w:szCs w:val="32"/>
        </w:rPr>
        <w:t>员</w:t>
      </w:r>
      <w:r>
        <w:rPr>
          <w:rFonts w:ascii="仿宋" w:eastAsia="仿宋" w:hAnsi="仿宋" w:cstheme="minorBidi"/>
          <w:color w:val="000000"/>
          <w:kern w:val="2"/>
          <w:sz w:val="32"/>
          <w:szCs w:val="32"/>
        </w:rPr>
        <w:t>干部或入党积极分子列席。</w:t>
      </w:r>
    </w:p>
    <w:p w:rsidR="00835D34" w:rsidRDefault="00E00B3B" w:rsidP="00C81D1C">
      <w:pPr>
        <w:pStyle w:val="p"/>
        <w:spacing w:before="0" w:beforeAutospacing="0" w:after="0" w:afterAutospacing="0" w:line="560" w:lineRule="exact"/>
        <w:ind w:firstLineChars="196" w:firstLine="627"/>
        <w:jc w:val="both"/>
        <w:rPr>
          <w:rFonts w:ascii="仿宋" w:eastAsia="仿宋" w:hAnsi="仿宋" w:cstheme="minorBidi"/>
          <w:b/>
          <w:color w:val="000000"/>
          <w:kern w:val="2"/>
          <w:sz w:val="32"/>
          <w:szCs w:val="32"/>
        </w:rPr>
      </w:pPr>
      <w:r>
        <w:rPr>
          <w:rFonts w:ascii="仿宋" w:eastAsia="仿宋" w:hAnsi="仿宋" w:cstheme="minorBidi" w:hint="eastAsia"/>
          <w:color w:val="000000"/>
          <w:kern w:val="2"/>
          <w:sz w:val="32"/>
          <w:szCs w:val="32"/>
        </w:rPr>
        <w:t>（3）与会的党支部全体党员须在会议开始前进行签到，并在会议结束后，由支部宣传委员在会后及时将会议纪要、活动内容上传至甘肃党建平台。</w:t>
      </w:r>
    </w:p>
    <w:p w:rsidR="00835D34" w:rsidRDefault="00E00B3B" w:rsidP="00C81D1C">
      <w:pPr>
        <w:pStyle w:val="p"/>
        <w:spacing w:before="0" w:beforeAutospacing="0" w:after="0" w:afterAutospacing="0" w:line="560" w:lineRule="exact"/>
        <w:ind w:firstLineChars="181" w:firstLine="579"/>
        <w:jc w:val="both"/>
        <w:rPr>
          <w:rFonts w:ascii="仿宋" w:eastAsia="仿宋" w:hAnsi="仿宋" w:cstheme="minorBidi"/>
          <w:color w:val="000000"/>
          <w:kern w:val="2"/>
          <w:sz w:val="32"/>
          <w:szCs w:val="32"/>
        </w:rPr>
      </w:pPr>
      <w:r>
        <w:rPr>
          <w:rFonts w:ascii="仿宋" w:eastAsia="仿宋" w:hAnsi="仿宋" w:cstheme="minorBidi" w:hint="eastAsia"/>
          <w:color w:val="000000"/>
          <w:kern w:val="2"/>
          <w:sz w:val="32"/>
          <w:szCs w:val="32"/>
        </w:rPr>
        <w:t>（4）党支部党员大会必须有支部正式党员的三分之二以上参加方可召开，不足的应择日重新组织，否则会议无效。换届</w:t>
      </w:r>
      <w:r>
        <w:rPr>
          <w:rFonts w:ascii="仿宋" w:eastAsia="仿宋" w:hAnsi="仿宋" w:cstheme="minorBidi" w:hint="eastAsia"/>
          <w:color w:val="000000"/>
          <w:kern w:val="2"/>
          <w:sz w:val="32"/>
          <w:szCs w:val="32"/>
        </w:rPr>
        <w:lastRenderedPageBreak/>
        <w:t>选举及表决时，必须有半数以上有表决权的党员到会方可进行，赞成人数超过应到会有表决权的党员的半数为通过。</w:t>
      </w:r>
    </w:p>
    <w:p w:rsidR="00835D34" w:rsidRDefault="00E00B3B" w:rsidP="00C81D1C">
      <w:pPr>
        <w:pStyle w:val="p"/>
        <w:spacing w:before="0" w:beforeAutospacing="0" w:after="0" w:afterAutospacing="0" w:line="560" w:lineRule="exact"/>
        <w:ind w:firstLineChars="181" w:firstLine="579"/>
        <w:jc w:val="both"/>
        <w:rPr>
          <w:rFonts w:ascii="仿宋" w:eastAsia="仿宋" w:hAnsi="仿宋" w:cstheme="minorBidi"/>
          <w:color w:val="000000"/>
          <w:kern w:val="2"/>
          <w:sz w:val="32"/>
          <w:szCs w:val="32"/>
        </w:rPr>
      </w:pPr>
      <w:r>
        <w:rPr>
          <w:rFonts w:ascii="仿宋" w:eastAsia="仿宋" w:hAnsi="仿宋" w:cstheme="minorBidi" w:hint="eastAsia"/>
          <w:color w:val="000000"/>
          <w:kern w:val="2"/>
          <w:sz w:val="32"/>
          <w:szCs w:val="32"/>
        </w:rPr>
        <w:t>（5）党支部党员大会可以采取举手和无记名投票两种方式，按照少数服从多数的原则作出决议。对多个事项或多个名单进行表决时，应逐一表决。对于经过讨论暂不能统一认识的问题，不能急于作出决议，一次会议不能统一的，如无特殊情况，可以下次再议，必要时可以报告上级党组织。</w:t>
      </w:r>
    </w:p>
    <w:p w:rsidR="00835D34" w:rsidRDefault="00E00B3B" w:rsidP="00C81D1C">
      <w:pPr>
        <w:pStyle w:val="p"/>
        <w:spacing w:before="0" w:beforeAutospacing="0" w:after="0" w:afterAutospacing="0" w:line="560" w:lineRule="exact"/>
        <w:ind w:firstLineChars="181" w:firstLine="579"/>
        <w:jc w:val="both"/>
        <w:rPr>
          <w:rFonts w:ascii="仿宋" w:eastAsia="仿宋" w:hAnsi="仿宋" w:cstheme="minorBidi"/>
          <w:color w:val="000000"/>
          <w:kern w:val="2"/>
          <w:sz w:val="32"/>
          <w:szCs w:val="32"/>
        </w:rPr>
      </w:pPr>
      <w:r>
        <w:rPr>
          <w:rFonts w:ascii="仿宋" w:eastAsia="仿宋" w:hAnsi="仿宋" w:cstheme="minorBidi" w:hint="eastAsia"/>
          <w:color w:val="000000"/>
          <w:kern w:val="2"/>
          <w:sz w:val="32"/>
          <w:szCs w:val="32"/>
        </w:rPr>
        <w:t>（6）会议形成的决议由支委会负责检查落实，会议记录由支部组织委员负责记录，并认真保管，归档备查。</w:t>
      </w:r>
    </w:p>
    <w:p w:rsidR="00835D34" w:rsidRDefault="00E00B3B" w:rsidP="00C81D1C">
      <w:pPr>
        <w:spacing w:line="560" w:lineRule="exact"/>
        <w:ind w:firstLineChars="181" w:firstLine="579"/>
        <w:rPr>
          <w:rFonts w:ascii="楷体" w:eastAsia="楷体" w:hAnsi="楷体"/>
          <w:color w:val="000000"/>
          <w:sz w:val="32"/>
          <w:szCs w:val="32"/>
        </w:rPr>
      </w:pPr>
      <w:r>
        <w:rPr>
          <w:rFonts w:ascii="楷体" w:eastAsia="楷体" w:hAnsi="楷体" w:hint="eastAsia"/>
          <w:color w:val="000000"/>
          <w:sz w:val="32"/>
          <w:szCs w:val="32"/>
        </w:rPr>
        <w:t>（二）党支部委员会会议</w:t>
      </w:r>
    </w:p>
    <w:p w:rsidR="00835D34" w:rsidRDefault="00E00B3B" w:rsidP="00C81D1C">
      <w:pPr>
        <w:pStyle w:val="p"/>
        <w:spacing w:before="0" w:beforeAutospacing="0" w:after="0" w:afterAutospacing="0" w:line="560" w:lineRule="exact"/>
        <w:ind w:firstLineChars="200" w:firstLine="640"/>
        <w:jc w:val="both"/>
        <w:rPr>
          <w:rFonts w:ascii="仿宋" w:eastAsia="仿宋" w:hAnsi="仿宋" w:cstheme="minorBidi"/>
          <w:color w:val="000000"/>
          <w:kern w:val="2"/>
          <w:sz w:val="32"/>
          <w:szCs w:val="32"/>
        </w:rPr>
      </w:pPr>
      <w:r>
        <w:rPr>
          <w:rFonts w:ascii="仿宋" w:eastAsia="仿宋" w:hAnsi="仿宋" w:cstheme="minorBidi" w:hint="eastAsia"/>
          <w:color w:val="000000"/>
          <w:kern w:val="2"/>
          <w:sz w:val="32"/>
          <w:szCs w:val="32"/>
        </w:rPr>
        <w:t>党支部委员会是党支部日常工作的领导机构，由党支部党员大会选举产生，负责领导和处理支部日常工作，并定期向上级党组织和支部党员大会报告工作，接受审查和监督。</w:t>
      </w:r>
      <w:r>
        <w:rPr>
          <w:rFonts w:ascii="仿宋" w:eastAsia="仿宋" w:hAnsi="仿宋" w:cstheme="minorBidi"/>
          <w:color w:val="000000"/>
          <w:kern w:val="2"/>
          <w:sz w:val="32"/>
          <w:szCs w:val="32"/>
        </w:rPr>
        <w:t>支部委员会一般每月召开</w:t>
      </w:r>
      <w:r>
        <w:rPr>
          <w:rFonts w:ascii="仿宋" w:eastAsia="仿宋" w:hAnsi="仿宋" w:cstheme="minorBidi" w:hint="eastAsia"/>
          <w:color w:val="000000"/>
          <w:kern w:val="2"/>
          <w:sz w:val="32"/>
          <w:szCs w:val="32"/>
        </w:rPr>
        <w:t>1</w:t>
      </w:r>
      <w:r>
        <w:rPr>
          <w:rFonts w:ascii="仿宋" w:eastAsia="仿宋" w:hAnsi="仿宋" w:cstheme="minorBidi"/>
          <w:color w:val="000000"/>
          <w:kern w:val="2"/>
          <w:sz w:val="32"/>
          <w:szCs w:val="32"/>
        </w:rPr>
        <w:t>次，根据工作需要可以随时召开。</w:t>
      </w:r>
    </w:p>
    <w:p w:rsidR="00835D34" w:rsidRDefault="00E00B3B" w:rsidP="00C81D1C">
      <w:pPr>
        <w:pStyle w:val="p"/>
        <w:spacing w:before="0" w:beforeAutospacing="0" w:after="0" w:afterAutospacing="0" w:line="560" w:lineRule="exact"/>
        <w:ind w:firstLineChars="229" w:firstLine="736"/>
        <w:jc w:val="both"/>
        <w:rPr>
          <w:rFonts w:ascii="仿宋" w:eastAsia="仿宋" w:hAnsi="仿宋" w:cstheme="minorBidi"/>
          <w:b/>
          <w:color w:val="000000"/>
          <w:kern w:val="2"/>
          <w:sz w:val="32"/>
          <w:szCs w:val="32"/>
        </w:rPr>
      </w:pPr>
      <w:r>
        <w:rPr>
          <w:rFonts w:ascii="仿宋" w:eastAsia="仿宋" w:hAnsi="仿宋" w:cstheme="minorBidi" w:hint="eastAsia"/>
          <w:b/>
          <w:color w:val="000000"/>
          <w:kern w:val="2"/>
          <w:sz w:val="32"/>
          <w:szCs w:val="32"/>
        </w:rPr>
        <w:t>1.主要任务</w:t>
      </w:r>
    </w:p>
    <w:p w:rsidR="00835D34" w:rsidRDefault="00E00B3B" w:rsidP="00C81D1C">
      <w:pPr>
        <w:pStyle w:val="p"/>
        <w:spacing w:before="0" w:beforeAutospacing="0" w:after="0" w:afterAutospacing="0" w:line="560" w:lineRule="exact"/>
        <w:ind w:firstLineChars="181" w:firstLine="579"/>
        <w:jc w:val="both"/>
        <w:rPr>
          <w:rFonts w:ascii="仿宋" w:eastAsia="仿宋" w:hAnsi="仿宋" w:cstheme="minorBidi"/>
          <w:color w:val="000000"/>
          <w:kern w:val="2"/>
          <w:sz w:val="32"/>
          <w:szCs w:val="32"/>
        </w:rPr>
      </w:pPr>
      <w:r>
        <w:rPr>
          <w:rFonts w:ascii="仿宋" w:eastAsia="仿宋" w:hAnsi="仿宋" w:cstheme="minorBidi" w:hint="eastAsia"/>
          <w:color w:val="000000"/>
          <w:kern w:val="2"/>
          <w:sz w:val="32"/>
          <w:szCs w:val="32"/>
        </w:rPr>
        <w:t>（1）宣传和执行党的路线、方针、政策和上级决议，执行支部党员大会的决议和意见；</w:t>
      </w:r>
    </w:p>
    <w:p w:rsidR="00835D34" w:rsidRDefault="00E00B3B" w:rsidP="00C81D1C">
      <w:pPr>
        <w:pStyle w:val="p"/>
        <w:spacing w:before="0" w:beforeAutospacing="0" w:after="0" w:afterAutospacing="0" w:line="560" w:lineRule="exact"/>
        <w:ind w:firstLineChars="181" w:firstLine="579"/>
        <w:jc w:val="both"/>
        <w:rPr>
          <w:rFonts w:ascii="仿宋" w:eastAsia="仿宋" w:hAnsi="仿宋" w:cstheme="minorBidi"/>
          <w:color w:val="000000"/>
          <w:kern w:val="2"/>
          <w:sz w:val="32"/>
          <w:szCs w:val="32"/>
        </w:rPr>
      </w:pPr>
      <w:r>
        <w:rPr>
          <w:rFonts w:ascii="仿宋" w:eastAsia="仿宋" w:hAnsi="仿宋" w:cstheme="minorBidi" w:hint="eastAsia"/>
          <w:color w:val="000000"/>
          <w:kern w:val="2"/>
          <w:sz w:val="32"/>
          <w:szCs w:val="32"/>
        </w:rPr>
        <w:t>（2）组织支部党员学习党章党规、党的基本知识和习近平总书记重要讲话精神；</w:t>
      </w:r>
    </w:p>
    <w:p w:rsidR="00835D34" w:rsidRDefault="00E00B3B" w:rsidP="00C81D1C">
      <w:pPr>
        <w:pStyle w:val="p"/>
        <w:spacing w:before="0" w:beforeAutospacing="0" w:after="0" w:afterAutospacing="0" w:line="560" w:lineRule="exact"/>
        <w:ind w:firstLineChars="181" w:firstLine="579"/>
        <w:jc w:val="both"/>
        <w:rPr>
          <w:rFonts w:ascii="仿宋" w:eastAsia="仿宋" w:hAnsi="仿宋" w:cstheme="minorBidi"/>
          <w:color w:val="000000"/>
          <w:kern w:val="2"/>
          <w:sz w:val="32"/>
          <w:szCs w:val="32"/>
        </w:rPr>
      </w:pPr>
      <w:r>
        <w:rPr>
          <w:rFonts w:ascii="仿宋" w:eastAsia="仿宋" w:hAnsi="仿宋" w:cstheme="minorBidi" w:hint="eastAsia"/>
          <w:color w:val="000000"/>
          <w:kern w:val="2"/>
          <w:sz w:val="32"/>
          <w:szCs w:val="32"/>
        </w:rPr>
        <w:t>（3）讨论通过年度支部工作计划和工作总结，讨论决定本支部各项工作中的重要问题；</w:t>
      </w:r>
    </w:p>
    <w:p w:rsidR="00C81D1C" w:rsidRDefault="00E00B3B" w:rsidP="00C81D1C">
      <w:pPr>
        <w:pStyle w:val="p"/>
        <w:spacing w:before="0" w:beforeAutospacing="0" w:after="0" w:afterAutospacing="0" w:line="560" w:lineRule="exact"/>
        <w:ind w:firstLineChars="181" w:firstLine="579"/>
        <w:jc w:val="both"/>
        <w:rPr>
          <w:rFonts w:ascii="仿宋" w:eastAsia="仿宋" w:hAnsi="仿宋" w:cstheme="minorBidi"/>
          <w:color w:val="000000"/>
          <w:kern w:val="2"/>
          <w:sz w:val="32"/>
          <w:szCs w:val="32"/>
        </w:rPr>
      </w:pPr>
      <w:r>
        <w:rPr>
          <w:rFonts w:ascii="仿宋" w:eastAsia="仿宋" w:hAnsi="仿宋" w:cstheme="minorBidi" w:hint="eastAsia"/>
          <w:color w:val="000000"/>
          <w:kern w:val="2"/>
          <w:sz w:val="32"/>
          <w:szCs w:val="32"/>
        </w:rPr>
        <w:t>（4）研究讨论需提交支部党员大会的议题；</w:t>
      </w:r>
    </w:p>
    <w:p w:rsidR="00C81D1C" w:rsidRDefault="00E00B3B" w:rsidP="00C81D1C">
      <w:pPr>
        <w:pStyle w:val="p"/>
        <w:spacing w:before="0" w:beforeAutospacing="0" w:after="0" w:afterAutospacing="0" w:line="560" w:lineRule="exact"/>
        <w:ind w:firstLineChars="181" w:firstLine="579"/>
        <w:jc w:val="both"/>
        <w:rPr>
          <w:rFonts w:ascii="仿宋" w:eastAsia="仿宋" w:hAnsi="仿宋"/>
          <w:sz w:val="32"/>
          <w:szCs w:val="32"/>
        </w:rPr>
      </w:pPr>
      <w:r w:rsidRPr="00C81D1C">
        <w:rPr>
          <w:rFonts w:ascii="仿宋" w:eastAsia="仿宋" w:hAnsi="仿宋" w:hint="eastAsia"/>
          <w:sz w:val="32"/>
          <w:szCs w:val="32"/>
        </w:rPr>
        <w:t>（5）抓好支部委员会自身建设，加强党员日常教育、管理和监督等；</w:t>
      </w:r>
    </w:p>
    <w:p w:rsidR="00835D34" w:rsidRPr="00C81D1C" w:rsidRDefault="00E00B3B" w:rsidP="00C81D1C">
      <w:pPr>
        <w:pStyle w:val="p"/>
        <w:spacing w:before="0" w:beforeAutospacing="0" w:after="0" w:afterAutospacing="0" w:line="560" w:lineRule="exact"/>
        <w:ind w:firstLineChars="181" w:firstLine="579"/>
        <w:jc w:val="both"/>
        <w:rPr>
          <w:rFonts w:ascii="仿宋" w:eastAsia="仿宋" w:hAnsi="仿宋" w:cstheme="minorBidi"/>
          <w:color w:val="000000"/>
          <w:kern w:val="2"/>
          <w:sz w:val="32"/>
          <w:szCs w:val="32"/>
        </w:rPr>
      </w:pPr>
      <w:r w:rsidRPr="00C81D1C">
        <w:rPr>
          <w:rFonts w:ascii="仿宋" w:eastAsia="仿宋" w:hAnsi="仿宋" w:hint="eastAsia"/>
          <w:sz w:val="32"/>
          <w:szCs w:val="32"/>
        </w:rPr>
        <w:lastRenderedPageBreak/>
        <w:t>（6）研究入党积极分子的培养教育，确定入党积极分子和党员发展对象，评选优秀党员、认定不合格党员；</w:t>
      </w:r>
    </w:p>
    <w:p w:rsidR="00835D34" w:rsidRDefault="00E00B3B" w:rsidP="00C81D1C">
      <w:pPr>
        <w:pStyle w:val="p"/>
        <w:spacing w:before="0" w:beforeAutospacing="0" w:after="0" w:afterAutospacing="0" w:line="560" w:lineRule="exact"/>
        <w:ind w:firstLineChars="181" w:firstLine="579"/>
        <w:jc w:val="both"/>
        <w:rPr>
          <w:rFonts w:ascii="仿宋" w:eastAsia="仿宋" w:hAnsi="仿宋" w:cstheme="minorBidi"/>
          <w:color w:val="000000"/>
          <w:kern w:val="2"/>
          <w:sz w:val="32"/>
          <w:szCs w:val="32"/>
        </w:rPr>
      </w:pPr>
      <w:r>
        <w:rPr>
          <w:rFonts w:ascii="仿宋" w:eastAsia="仿宋" w:hAnsi="仿宋" w:cstheme="minorBidi" w:hint="eastAsia"/>
          <w:color w:val="000000"/>
          <w:kern w:val="2"/>
          <w:sz w:val="32"/>
          <w:szCs w:val="32"/>
        </w:rPr>
        <w:t>（7）其他需要支部委员会讨论决定的事项。</w:t>
      </w:r>
    </w:p>
    <w:p w:rsidR="00835D34" w:rsidRDefault="00E00B3B" w:rsidP="00C81D1C">
      <w:pPr>
        <w:pStyle w:val="p"/>
        <w:spacing w:before="0" w:beforeAutospacing="0" w:after="0" w:afterAutospacing="0" w:line="560" w:lineRule="exact"/>
        <w:ind w:firstLineChars="230" w:firstLine="739"/>
        <w:jc w:val="both"/>
        <w:rPr>
          <w:rFonts w:ascii="仿宋" w:eastAsia="仿宋" w:hAnsi="仿宋" w:cstheme="minorBidi"/>
          <w:b/>
          <w:color w:val="000000"/>
          <w:kern w:val="2"/>
          <w:sz w:val="32"/>
          <w:szCs w:val="32"/>
        </w:rPr>
      </w:pPr>
      <w:r>
        <w:rPr>
          <w:rFonts w:ascii="仿宋" w:eastAsia="仿宋" w:hAnsi="仿宋" w:cstheme="minorBidi" w:hint="eastAsia"/>
          <w:b/>
          <w:color w:val="000000"/>
          <w:kern w:val="2"/>
          <w:sz w:val="32"/>
          <w:szCs w:val="32"/>
        </w:rPr>
        <w:t>2.有关要求</w:t>
      </w:r>
    </w:p>
    <w:p w:rsidR="00835D34" w:rsidRDefault="00E00B3B" w:rsidP="00C81D1C">
      <w:pPr>
        <w:pStyle w:val="p"/>
        <w:spacing w:before="0" w:beforeAutospacing="0" w:after="0" w:afterAutospacing="0" w:line="560" w:lineRule="exact"/>
        <w:ind w:firstLineChars="181" w:firstLine="579"/>
        <w:jc w:val="both"/>
        <w:rPr>
          <w:rFonts w:ascii="仿宋" w:eastAsia="仿宋" w:hAnsi="仿宋" w:cstheme="minorBidi"/>
          <w:color w:val="000000"/>
          <w:kern w:val="2"/>
          <w:sz w:val="32"/>
          <w:szCs w:val="32"/>
        </w:rPr>
      </w:pPr>
      <w:r>
        <w:rPr>
          <w:rFonts w:ascii="仿宋" w:eastAsia="仿宋" w:hAnsi="仿宋" w:cstheme="minorBidi" w:hint="eastAsia"/>
          <w:color w:val="000000"/>
          <w:kern w:val="2"/>
          <w:sz w:val="32"/>
          <w:szCs w:val="32"/>
        </w:rPr>
        <w:t>（1）党</w:t>
      </w:r>
      <w:r>
        <w:rPr>
          <w:rFonts w:ascii="仿宋" w:eastAsia="仿宋" w:hAnsi="仿宋" w:cstheme="minorBidi"/>
          <w:color w:val="000000"/>
          <w:kern w:val="2"/>
          <w:sz w:val="32"/>
          <w:szCs w:val="32"/>
        </w:rPr>
        <w:t>支部委员会</w:t>
      </w:r>
      <w:r>
        <w:rPr>
          <w:rFonts w:ascii="仿宋" w:eastAsia="仿宋" w:hAnsi="仿宋" w:cstheme="minorBidi" w:hint="eastAsia"/>
          <w:color w:val="000000"/>
          <w:kern w:val="2"/>
          <w:sz w:val="32"/>
          <w:szCs w:val="32"/>
        </w:rPr>
        <w:t>会议</w:t>
      </w:r>
      <w:r>
        <w:rPr>
          <w:rFonts w:ascii="仿宋" w:eastAsia="仿宋" w:hAnsi="仿宋" w:cstheme="minorBidi"/>
          <w:color w:val="000000"/>
          <w:kern w:val="2"/>
          <w:sz w:val="32"/>
          <w:szCs w:val="32"/>
        </w:rPr>
        <w:t>由</w:t>
      </w:r>
      <w:r>
        <w:rPr>
          <w:rFonts w:ascii="仿宋" w:eastAsia="仿宋" w:hAnsi="仿宋" w:cstheme="minorBidi" w:hint="eastAsia"/>
          <w:color w:val="000000"/>
          <w:kern w:val="2"/>
          <w:sz w:val="32"/>
          <w:szCs w:val="32"/>
        </w:rPr>
        <w:t>党</w:t>
      </w:r>
      <w:r>
        <w:rPr>
          <w:rFonts w:ascii="仿宋" w:eastAsia="仿宋" w:hAnsi="仿宋" w:cstheme="minorBidi"/>
          <w:color w:val="000000"/>
          <w:kern w:val="2"/>
          <w:sz w:val="32"/>
          <w:szCs w:val="32"/>
        </w:rPr>
        <w:t>支部书记召集和主持，</w:t>
      </w:r>
      <w:r>
        <w:rPr>
          <w:rFonts w:ascii="仿宋" w:eastAsia="仿宋" w:hAnsi="仿宋" w:cstheme="minorBidi" w:hint="eastAsia"/>
          <w:color w:val="000000"/>
          <w:kern w:val="2"/>
          <w:sz w:val="32"/>
          <w:szCs w:val="32"/>
        </w:rPr>
        <w:t>党支部书记因故不能参加时可委托副书记或支委会委员召集并主持。党支部委员会会议须有半数以上委员到会方可进行。</w:t>
      </w:r>
      <w:r>
        <w:rPr>
          <w:rFonts w:ascii="仿宋" w:eastAsia="仿宋" w:hAnsi="仿宋" w:cstheme="minorBidi"/>
          <w:color w:val="000000"/>
          <w:kern w:val="2"/>
          <w:sz w:val="32"/>
          <w:szCs w:val="32"/>
        </w:rPr>
        <w:t>必要时也可召开支委扩大会议，吸收党小组</w:t>
      </w:r>
      <w:r>
        <w:rPr>
          <w:rFonts w:ascii="仿宋" w:eastAsia="仿宋" w:hAnsi="仿宋" w:cstheme="minorBidi" w:hint="eastAsia"/>
          <w:color w:val="000000"/>
          <w:kern w:val="2"/>
          <w:sz w:val="32"/>
          <w:szCs w:val="32"/>
        </w:rPr>
        <w:t>组</w:t>
      </w:r>
      <w:r>
        <w:rPr>
          <w:rFonts w:ascii="仿宋" w:eastAsia="仿宋" w:hAnsi="仿宋" w:cstheme="minorBidi"/>
          <w:color w:val="000000"/>
          <w:kern w:val="2"/>
          <w:sz w:val="32"/>
          <w:szCs w:val="32"/>
        </w:rPr>
        <w:t>长和有关党员干部参加。</w:t>
      </w:r>
    </w:p>
    <w:p w:rsidR="00835D34" w:rsidRDefault="00E00B3B" w:rsidP="00C81D1C">
      <w:pPr>
        <w:pStyle w:val="p"/>
        <w:spacing w:before="0" w:beforeAutospacing="0" w:after="0" w:afterAutospacing="0" w:line="560" w:lineRule="exact"/>
        <w:ind w:firstLineChars="181" w:firstLine="579"/>
        <w:jc w:val="both"/>
        <w:rPr>
          <w:rFonts w:ascii="仿宋" w:eastAsia="仿宋" w:hAnsi="仿宋" w:cstheme="minorBidi"/>
          <w:color w:val="000000"/>
          <w:kern w:val="2"/>
          <w:sz w:val="32"/>
          <w:szCs w:val="32"/>
        </w:rPr>
      </w:pPr>
      <w:r>
        <w:rPr>
          <w:rFonts w:ascii="仿宋" w:eastAsia="仿宋" w:hAnsi="仿宋" w:cstheme="minorBidi" w:hint="eastAsia"/>
          <w:color w:val="000000"/>
          <w:kern w:val="2"/>
          <w:sz w:val="32"/>
          <w:szCs w:val="32"/>
        </w:rPr>
        <w:t>（2）党支部委员会会议要严格执行民主集中制，坚持一人一票，少数服从多数的表决制度。根据会议内容，可以采取举手和无记名投票表决方式，应到会全体委员的半数以上通过为有效。遇票数相等或有重大分歧时，应暂缓作出决议，待取得一致时再另行决议。支部委员会允许支部委员保留个人意见或在会议期间发表不同意见，但形成决议后必须无条件执行。</w:t>
      </w:r>
    </w:p>
    <w:p w:rsidR="00835D34" w:rsidRDefault="00E00B3B" w:rsidP="00C81D1C">
      <w:pPr>
        <w:pStyle w:val="p"/>
        <w:spacing w:before="0" w:beforeAutospacing="0" w:after="0" w:afterAutospacing="0" w:line="560" w:lineRule="exact"/>
        <w:ind w:firstLineChars="181" w:firstLine="579"/>
        <w:jc w:val="both"/>
        <w:rPr>
          <w:rFonts w:ascii="仿宋" w:eastAsia="仿宋" w:hAnsi="仿宋" w:cstheme="minorBidi"/>
          <w:color w:val="000000"/>
          <w:kern w:val="2"/>
          <w:sz w:val="32"/>
          <w:szCs w:val="32"/>
        </w:rPr>
      </w:pPr>
      <w:r>
        <w:rPr>
          <w:rFonts w:ascii="仿宋" w:eastAsia="仿宋" w:hAnsi="仿宋" w:cstheme="minorBidi" w:hint="eastAsia"/>
          <w:color w:val="000000"/>
          <w:kern w:val="2"/>
          <w:sz w:val="32"/>
          <w:szCs w:val="32"/>
        </w:rPr>
        <w:t>（3）党支部组织委员做好会议记录，存档备查。</w:t>
      </w:r>
    </w:p>
    <w:p w:rsidR="00835D34" w:rsidRDefault="00E00B3B" w:rsidP="00C81D1C">
      <w:pPr>
        <w:pStyle w:val="p"/>
        <w:spacing w:before="0" w:beforeAutospacing="0" w:after="0" w:afterAutospacing="0" w:line="560" w:lineRule="exact"/>
        <w:ind w:firstLineChars="181" w:firstLine="579"/>
        <w:jc w:val="both"/>
        <w:rPr>
          <w:rFonts w:ascii="楷体" w:eastAsia="楷体" w:hAnsi="楷体"/>
          <w:color w:val="000000"/>
          <w:sz w:val="32"/>
          <w:szCs w:val="32"/>
        </w:rPr>
      </w:pPr>
      <w:r>
        <w:rPr>
          <w:rFonts w:ascii="楷体" w:eastAsia="楷体" w:hAnsi="楷体" w:hint="eastAsia"/>
          <w:color w:val="000000"/>
          <w:sz w:val="32"/>
          <w:szCs w:val="32"/>
        </w:rPr>
        <w:t>（三）</w:t>
      </w:r>
      <w:r>
        <w:rPr>
          <w:rFonts w:ascii="楷体" w:eastAsia="楷体" w:hAnsi="楷体"/>
          <w:color w:val="000000"/>
          <w:sz w:val="32"/>
          <w:szCs w:val="32"/>
        </w:rPr>
        <w:t>党小组会</w:t>
      </w:r>
    </w:p>
    <w:p w:rsidR="00835D34" w:rsidRDefault="00E00B3B" w:rsidP="00C81D1C">
      <w:pPr>
        <w:pStyle w:val="p"/>
        <w:spacing w:before="0" w:beforeAutospacing="0" w:after="0" w:afterAutospacing="0" w:line="560" w:lineRule="exact"/>
        <w:ind w:firstLineChars="181" w:firstLine="579"/>
        <w:jc w:val="both"/>
        <w:rPr>
          <w:rFonts w:ascii="仿宋" w:eastAsia="仿宋" w:hAnsi="仿宋" w:cstheme="minorBidi"/>
          <w:color w:val="000000"/>
          <w:kern w:val="2"/>
          <w:sz w:val="32"/>
          <w:szCs w:val="32"/>
        </w:rPr>
      </w:pPr>
      <w:r>
        <w:rPr>
          <w:rFonts w:ascii="仿宋" w:eastAsia="仿宋" w:hAnsi="仿宋" w:cstheme="minorBidi"/>
          <w:color w:val="000000"/>
          <w:kern w:val="2"/>
          <w:sz w:val="32"/>
          <w:szCs w:val="32"/>
        </w:rPr>
        <w:t>党小组会是党小组活动的主要形式，也是党员组织生活的重要组成部分。党小组是党员数量较多的党支部将党员分编成的若干小组，划分党小组应按照有利于开展党员组织生活为原则，根据本支部党员的数量、分布、工作需要等情况综合考虑。党小组不是党的一级组织，它的活动受党支部领导，主要作用是加强对党员的教育、管理、监督、服务，保证支部党员大会决议的贯彻执行。党小组会一般每月召开</w:t>
      </w:r>
      <w:r>
        <w:rPr>
          <w:rFonts w:ascii="仿宋" w:eastAsia="仿宋" w:hAnsi="仿宋" w:cstheme="minorBidi" w:hint="eastAsia"/>
          <w:color w:val="000000"/>
          <w:kern w:val="2"/>
          <w:sz w:val="32"/>
          <w:szCs w:val="32"/>
        </w:rPr>
        <w:t>1</w:t>
      </w:r>
      <w:r>
        <w:rPr>
          <w:rFonts w:ascii="仿宋" w:eastAsia="仿宋" w:hAnsi="仿宋" w:cstheme="minorBidi"/>
          <w:color w:val="000000"/>
          <w:kern w:val="2"/>
          <w:sz w:val="32"/>
          <w:szCs w:val="32"/>
        </w:rPr>
        <w:t>次。会议由党小组</w:t>
      </w:r>
      <w:r>
        <w:rPr>
          <w:rFonts w:ascii="仿宋" w:eastAsia="仿宋" w:hAnsi="仿宋" w:cstheme="minorBidi" w:hint="eastAsia"/>
          <w:color w:val="000000"/>
          <w:kern w:val="2"/>
          <w:sz w:val="32"/>
          <w:szCs w:val="32"/>
        </w:rPr>
        <w:t>组</w:t>
      </w:r>
      <w:r>
        <w:rPr>
          <w:rFonts w:ascii="仿宋" w:eastAsia="仿宋" w:hAnsi="仿宋" w:cstheme="minorBidi"/>
          <w:color w:val="000000"/>
          <w:kern w:val="2"/>
          <w:sz w:val="32"/>
          <w:szCs w:val="32"/>
        </w:rPr>
        <w:t>长</w:t>
      </w:r>
      <w:r>
        <w:rPr>
          <w:rFonts w:ascii="仿宋" w:eastAsia="仿宋" w:hAnsi="仿宋" w:cstheme="minorBidi" w:hint="eastAsia"/>
          <w:color w:val="000000"/>
          <w:kern w:val="2"/>
          <w:sz w:val="32"/>
          <w:szCs w:val="32"/>
        </w:rPr>
        <w:t>召集并主持</w:t>
      </w:r>
      <w:r>
        <w:rPr>
          <w:rFonts w:ascii="仿宋" w:eastAsia="仿宋" w:hAnsi="仿宋" w:cstheme="minorBidi"/>
          <w:color w:val="000000"/>
          <w:kern w:val="2"/>
          <w:sz w:val="32"/>
          <w:szCs w:val="32"/>
        </w:rPr>
        <w:t>。</w:t>
      </w:r>
    </w:p>
    <w:p w:rsidR="00C81D1C" w:rsidRDefault="00E00B3B" w:rsidP="00C81D1C">
      <w:pPr>
        <w:ind w:firstLineChars="200" w:firstLine="643"/>
        <w:rPr>
          <w:rFonts w:ascii="仿宋" w:eastAsia="仿宋" w:hAnsi="仿宋"/>
          <w:b/>
          <w:sz w:val="32"/>
          <w:szCs w:val="32"/>
        </w:rPr>
      </w:pPr>
      <w:r w:rsidRPr="00C81D1C">
        <w:rPr>
          <w:rFonts w:ascii="仿宋" w:eastAsia="仿宋" w:hAnsi="仿宋" w:hint="eastAsia"/>
          <w:b/>
          <w:sz w:val="32"/>
          <w:szCs w:val="32"/>
        </w:rPr>
        <w:t>1.主要任务</w:t>
      </w:r>
    </w:p>
    <w:p w:rsidR="00C81D1C" w:rsidRDefault="00E00B3B" w:rsidP="00C81D1C">
      <w:pPr>
        <w:ind w:firstLineChars="200" w:firstLine="640"/>
        <w:rPr>
          <w:rFonts w:ascii="仿宋" w:eastAsia="仿宋" w:hAnsi="仿宋"/>
          <w:sz w:val="32"/>
          <w:szCs w:val="32"/>
        </w:rPr>
      </w:pPr>
      <w:r w:rsidRPr="00C81D1C">
        <w:rPr>
          <w:rFonts w:ascii="仿宋" w:eastAsia="仿宋" w:hAnsi="仿宋" w:hint="eastAsia"/>
          <w:sz w:val="32"/>
          <w:szCs w:val="32"/>
        </w:rPr>
        <w:lastRenderedPageBreak/>
        <w:t>（1）</w:t>
      </w:r>
      <w:r w:rsidRPr="00C81D1C">
        <w:rPr>
          <w:rFonts w:ascii="仿宋" w:eastAsia="仿宋" w:hAnsi="仿宋"/>
          <w:sz w:val="32"/>
          <w:szCs w:val="32"/>
        </w:rPr>
        <w:t>组织党员学习</w:t>
      </w:r>
      <w:r w:rsidRPr="00C81D1C">
        <w:rPr>
          <w:rFonts w:ascii="仿宋" w:eastAsia="仿宋" w:hAnsi="仿宋" w:hint="eastAsia"/>
          <w:sz w:val="32"/>
          <w:szCs w:val="32"/>
        </w:rPr>
        <w:t>党的路线、方针、政策和</w:t>
      </w:r>
      <w:r w:rsidRPr="00C81D1C">
        <w:rPr>
          <w:rFonts w:ascii="仿宋" w:eastAsia="仿宋" w:hAnsi="仿宋"/>
          <w:sz w:val="32"/>
          <w:szCs w:val="32"/>
        </w:rPr>
        <w:t>习近平新时代中国特色社会主义思想，学习上级党组织的决议、决定</w:t>
      </w:r>
      <w:r w:rsidRPr="00C81D1C">
        <w:rPr>
          <w:rFonts w:ascii="仿宋" w:eastAsia="仿宋" w:hAnsi="仿宋" w:hint="eastAsia"/>
          <w:sz w:val="32"/>
          <w:szCs w:val="32"/>
        </w:rPr>
        <w:t>；</w:t>
      </w:r>
    </w:p>
    <w:p w:rsidR="00C81D1C" w:rsidRDefault="00E00B3B" w:rsidP="00C81D1C">
      <w:pPr>
        <w:ind w:firstLineChars="200" w:firstLine="640"/>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color w:val="000000"/>
          <w:sz w:val="32"/>
          <w:szCs w:val="32"/>
        </w:rPr>
        <w:t>传达支部决议，讨论贯彻支部决议的具体措施及每个党员应承担的任务</w:t>
      </w:r>
      <w:r>
        <w:rPr>
          <w:rFonts w:ascii="仿宋" w:eastAsia="仿宋" w:hAnsi="仿宋" w:hint="eastAsia"/>
          <w:color w:val="000000"/>
          <w:sz w:val="32"/>
          <w:szCs w:val="32"/>
        </w:rPr>
        <w:t>；</w:t>
      </w:r>
    </w:p>
    <w:p w:rsidR="00C81D1C" w:rsidRDefault="00E00B3B" w:rsidP="00C81D1C">
      <w:pPr>
        <w:ind w:firstLineChars="200" w:firstLine="640"/>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color w:val="000000"/>
          <w:sz w:val="32"/>
          <w:szCs w:val="32"/>
        </w:rPr>
        <w:t>听取党员关于思想、学习和生活的汇报，有针对性地做好党员的思想工作</w:t>
      </w:r>
      <w:r>
        <w:rPr>
          <w:rFonts w:ascii="仿宋" w:eastAsia="仿宋" w:hAnsi="仿宋" w:hint="eastAsia"/>
          <w:color w:val="000000"/>
          <w:sz w:val="32"/>
          <w:szCs w:val="32"/>
        </w:rPr>
        <w:t>；</w:t>
      </w:r>
    </w:p>
    <w:p w:rsidR="00C81D1C" w:rsidRDefault="00E00B3B" w:rsidP="00C81D1C">
      <w:pPr>
        <w:ind w:firstLineChars="200" w:firstLine="640"/>
        <w:rPr>
          <w:rFonts w:ascii="仿宋" w:eastAsia="仿宋" w:hAnsi="仿宋"/>
          <w:color w:val="000000"/>
          <w:sz w:val="32"/>
          <w:szCs w:val="32"/>
        </w:rPr>
      </w:pPr>
      <w:r>
        <w:rPr>
          <w:rFonts w:ascii="仿宋" w:eastAsia="仿宋" w:hAnsi="仿宋" w:hint="eastAsia"/>
          <w:color w:val="000000"/>
          <w:sz w:val="32"/>
          <w:szCs w:val="32"/>
        </w:rPr>
        <w:t>（4）讨论分析入党积极分子、发展对象和预备党员的思想、学习、工作状况，并向支部提出意见和建议。</w:t>
      </w:r>
    </w:p>
    <w:p w:rsidR="00C81D1C" w:rsidRDefault="00E00B3B" w:rsidP="00C81D1C">
      <w:pPr>
        <w:ind w:firstLineChars="200" w:firstLine="640"/>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color w:val="000000"/>
          <w:sz w:val="32"/>
          <w:szCs w:val="32"/>
        </w:rPr>
        <w:t>5</w:t>
      </w:r>
      <w:r>
        <w:rPr>
          <w:rFonts w:ascii="仿宋" w:eastAsia="仿宋" w:hAnsi="仿宋" w:hint="eastAsia"/>
          <w:color w:val="000000"/>
          <w:sz w:val="32"/>
          <w:szCs w:val="32"/>
        </w:rPr>
        <w:t>）组织党员</w:t>
      </w:r>
      <w:r>
        <w:rPr>
          <w:rFonts w:ascii="仿宋" w:eastAsia="仿宋" w:hAnsi="仿宋"/>
          <w:color w:val="000000"/>
          <w:sz w:val="32"/>
          <w:szCs w:val="32"/>
        </w:rPr>
        <w:t>开展批评与自我批评</w:t>
      </w:r>
      <w:r>
        <w:rPr>
          <w:rFonts w:ascii="仿宋" w:eastAsia="仿宋" w:hAnsi="仿宋" w:hint="eastAsia"/>
          <w:color w:val="000000"/>
          <w:sz w:val="32"/>
          <w:szCs w:val="32"/>
        </w:rPr>
        <w:t>；</w:t>
      </w:r>
    </w:p>
    <w:p w:rsidR="00835D34" w:rsidRPr="00C81D1C" w:rsidRDefault="00E00B3B" w:rsidP="00C81D1C">
      <w:pPr>
        <w:ind w:firstLineChars="200" w:firstLine="640"/>
        <w:rPr>
          <w:rFonts w:ascii="仿宋" w:eastAsia="仿宋" w:hAnsi="仿宋"/>
          <w:b/>
          <w:sz w:val="32"/>
          <w:szCs w:val="32"/>
        </w:rPr>
      </w:pPr>
      <w:r>
        <w:rPr>
          <w:rFonts w:ascii="仿宋" w:eastAsia="仿宋" w:hAnsi="仿宋" w:hint="eastAsia"/>
          <w:color w:val="000000"/>
          <w:sz w:val="32"/>
          <w:szCs w:val="32"/>
        </w:rPr>
        <w:t>（</w:t>
      </w:r>
      <w:r>
        <w:rPr>
          <w:rFonts w:ascii="仿宋" w:eastAsia="仿宋" w:hAnsi="仿宋"/>
          <w:color w:val="000000"/>
          <w:sz w:val="32"/>
          <w:szCs w:val="32"/>
        </w:rPr>
        <w:t>6</w:t>
      </w:r>
      <w:r>
        <w:rPr>
          <w:rFonts w:ascii="仿宋" w:eastAsia="仿宋" w:hAnsi="仿宋" w:hint="eastAsia"/>
          <w:color w:val="000000"/>
          <w:sz w:val="32"/>
          <w:szCs w:val="32"/>
        </w:rPr>
        <w:t>）</w:t>
      </w:r>
      <w:r>
        <w:rPr>
          <w:rFonts w:ascii="仿宋" w:eastAsia="仿宋" w:hAnsi="仿宋"/>
          <w:color w:val="000000"/>
          <w:sz w:val="32"/>
          <w:szCs w:val="32"/>
        </w:rPr>
        <w:t>讨论</w:t>
      </w:r>
      <w:r>
        <w:rPr>
          <w:rFonts w:ascii="仿宋" w:eastAsia="仿宋" w:hAnsi="仿宋" w:hint="eastAsia"/>
          <w:color w:val="000000"/>
          <w:sz w:val="32"/>
          <w:szCs w:val="32"/>
        </w:rPr>
        <w:t>其他</w:t>
      </w:r>
      <w:r>
        <w:rPr>
          <w:rFonts w:ascii="仿宋" w:eastAsia="仿宋" w:hAnsi="仿宋"/>
          <w:color w:val="000000"/>
          <w:sz w:val="32"/>
          <w:szCs w:val="32"/>
        </w:rPr>
        <w:t xml:space="preserve">党务工作事项。 </w:t>
      </w:r>
    </w:p>
    <w:p w:rsidR="00835D34" w:rsidRDefault="00E00B3B" w:rsidP="00C81D1C">
      <w:pPr>
        <w:pStyle w:val="p"/>
        <w:spacing w:before="0" w:beforeAutospacing="0" w:after="0" w:afterAutospacing="0" w:line="560" w:lineRule="exact"/>
        <w:ind w:firstLineChars="200" w:firstLine="640"/>
        <w:jc w:val="both"/>
        <w:rPr>
          <w:rFonts w:ascii="仿宋" w:eastAsia="仿宋" w:hAnsi="仿宋" w:cstheme="minorBidi"/>
          <w:color w:val="000000"/>
          <w:kern w:val="2"/>
          <w:sz w:val="32"/>
          <w:szCs w:val="32"/>
        </w:rPr>
      </w:pPr>
      <w:bookmarkStart w:id="0" w:name="_GoBack"/>
      <w:bookmarkEnd w:id="0"/>
      <w:r>
        <w:rPr>
          <w:rFonts w:ascii="仿宋" w:eastAsia="仿宋" w:hAnsi="仿宋" w:cstheme="minorBidi"/>
          <w:color w:val="000000"/>
          <w:kern w:val="2"/>
          <w:sz w:val="32"/>
          <w:szCs w:val="32"/>
        </w:rPr>
        <w:t>未成立党小组的支部，以支部为单位开展组织生活。</w:t>
      </w:r>
    </w:p>
    <w:p w:rsidR="00835D34" w:rsidRDefault="00E00B3B" w:rsidP="00C81D1C">
      <w:pPr>
        <w:pStyle w:val="p"/>
        <w:spacing w:before="0" w:beforeAutospacing="0" w:after="0" w:afterAutospacing="0" w:line="560" w:lineRule="exact"/>
        <w:ind w:firstLineChars="196" w:firstLine="630"/>
        <w:jc w:val="both"/>
        <w:rPr>
          <w:rFonts w:ascii="仿宋" w:eastAsia="仿宋" w:hAnsi="仿宋" w:cstheme="minorBidi"/>
          <w:b/>
          <w:color w:val="000000"/>
          <w:kern w:val="2"/>
          <w:sz w:val="32"/>
          <w:szCs w:val="32"/>
        </w:rPr>
      </w:pPr>
      <w:r>
        <w:rPr>
          <w:rFonts w:ascii="仿宋" w:eastAsia="仿宋" w:hAnsi="仿宋" w:cstheme="minorBidi" w:hint="eastAsia"/>
          <w:b/>
          <w:color w:val="000000"/>
          <w:kern w:val="2"/>
          <w:sz w:val="32"/>
          <w:szCs w:val="32"/>
        </w:rPr>
        <w:t>2.有关要求</w:t>
      </w:r>
    </w:p>
    <w:p w:rsidR="00835D34" w:rsidRDefault="00E00B3B" w:rsidP="00C81D1C">
      <w:pPr>
        <w:pStyle w:val="p"/>
        <w:spacing w:before="0" w:beforeAutospacing="0" w:after="0" w:afterAutospacing="0" w:line="560" w:lineRule="exact"/>
        <w:ind w:firstLineChars="181" w:firstLine="579"/>
        <w:jc w:val="both"/>
        <w:rPr>
          <w:rFonts w:ascii="仿宋" w:eastAsia="仿宋" w:hAnsi="仿宋" w:cstheme="minorBidi"/>
          <w:color w:val="000000"/>
          <w:kern w:val="2"/>
          <w:sz w:val="32"/>
          <w:szCs w:val="32"/>
        </w:rPr>
      </w:pPr>
      <w:r>
        <w:rPr>
          <w:rFonts w:ascii="仿宋" w:eastAsia="仿宋" w:hAnsi="仿宋" w:cstheme="minorBidi" w:hint="eastAsia"/>
          <w:color w:val="000000"/>
          <w:kern w:val="2"/>
          <w:sz w:val="32"/>
          <w:szCs w:val="32"/>
        </w:rPr>
        <w:t>（1）党小组组长按照党支部布置的会议议题，结合小组实际，会前一天将召开会议的时间和主要内容通知本党小组每位党员，做好会前准备。</w:t>
      </w:r>
    </w:p>
    <w:p w:rsidR="00835D34" w:rsidRDefault="00E00B3B" w:rsidP="00C81D1C">
      <w:pPr>
        <w:pStyle w:val="p"/>
        <w:spacing w:before="0" w:beforeAutospacing="0" w:after="0" w:afterAutospacing="0" w:line="560" w:lineRule="exact"/>
        <w:ind w:firstLineChars="181" w:firstLine="579"/>
        <w:jc w:val="both"/>
        <w:rPr>
          <w:rFonts w:ascii="仿宋" w:eastAsia="仿宋" w:hAnsi="仿宋" w:cstheme="minorBidi"/>
          <w:color w:val="000000"/>
          <w:kern w:val="2"/>
          <w:sz w:val="32"/>
          <w:szCs w:val="32"/>
        </w:rPr>
      </w:pPr>
      <w:r>
        <w:rPr>
          <w:rFonts w:ascii="仿宋" w:eastAsia="仿宋" w:hAnsi="仿宋" w:cstheme="minorBidi" w:hint="eastAsia"/>
          <w:color w:val="000000"/>
          <w:kern w:val="2"/>
          <w:sz w:val="32"/>
          <w:szCs w:val="32"/>
        </w:rPr>
        <w:t>（2）会议由党小组组长或指定专人做好会议记录，要认真保管，存档备查，并向党支部汇报。</w:t>
      </w:r>
    </w:p>
    <w:p w:rsidR="00835D34" w:rsidRDefault="00E00B3B" w:rsidP="00C81D1C">
      <w:pPr>
        <w:pStyle w:val="p"/>
        <w:spacing w:before="0" w:beforeAutospacing="0" w:after="0" w:afterAutospacing="0" w:line="560" w:lineRule="exact"/>
        <w:ind w:firstLineChars="181" w:firstLine="579"/>
        <w:jc w:val="both"/>
        <w:rPr>
          <w:rFonts w:ascii="仿宋" w:eastAsia="仿宋" w:hAnsi="仿宋" w:cstheme="minorBidi"/>
          <w:color w:val="000000"/>
          <w:kern w:val="2"/>
          <w:sz w:val="32"/>
          <w:szCs w:val="32"/>
        </w:rPr>
      </w:pPr>
      <w:r>
        <w:rPr>
          <w:rFonts w:ascii="仿宋" w:eastAsia="仿宋" w:hAnsi="仿宋" w:cstheme="minorBidi" w:hint="eastAsia"/>
          <w:color w:val="000000"/>
          <w:kern w:val="2"/>
          <w:sz w:val="32"/>
          <w:szCs w:val="32"/>
        </w:rPr>
        <w:t>（3）党支部划分党小组应根据党支部党员的数量、分布、工作需要等方面的情况综合考虑，按照易于集中、便于管理、新老搭配、强弱结合的原则设置党小组。党小组组长一般由党性强、群众威信高、有一定组织能力的正式党员担任。</w:t>
      </w:r>
    </w:p>
    <w:p w:rsidR="00835D34" w:rsidRDefault="00E00B3B" w:rsidP="00C81D1C">
      <w:pPr>
        <w:pStyle w:val="p"/>
        <w:spacing w:before="0" w:beforeAutospacing="0" w:after="0" w:afterAutospacing="0" w:line="560" w:lineRule="exact"/>
        <w:ind w:firstLineChars="181" w:firstLine="579"/>
        <w:jc w:val="both"/>
        <w:rPr>
          <w:rFonts w:ascii="楷体" w:eastAsia="楷体" w:hAnsi="楷体"/>
          <w:color w:val="000000"/>
          <w:sz w:val="32"/>
          <w:szCs w:val="32"/>
        </w:rPr>
      </w:pPr>
      <w:r>
        <w:rPr>
          <w:rFonts w:ascii="楷体" w:eastAsia="楷体" w:hAnsi="楷体" w:hint="eastAsia"/>
          <w:color w:val="000000"/>
          <w:sz w:val="32"/>
          <w:szCs w:val="32"/>
        </w:rPr>
        <w:t>（四）</w:t>
      </w:r>
      <w:r>
        <w:rPr>
          <w:rFonts w:ascii="楷体" w:eastAsia="楷体" w:hAnsi="楷体"/>
          <w:color w:val="000000"/>
          <w:sz w:val="32"/>
          <w:szCs w:val="32"/>
        </w:rPr>
        <w:t>党课</w:t>
      </w:r>
    </w:p>
    <w:p w:rsidR="00835D34" w:rsidRPr="00C81D1C" w:rsidRDefault="00E00B3B" w:rsidP="00C81D1C">
      <w:pPr>
        <w:ind w:firstLineChars="200" w:firstLine="640"/>
        <w:rPr>
          <w:rFonts w:ascii="仿宋" w:eastAsia="仿宋" w:hAnsi="仿宋"/>
          <w:sz w:val="32"/>
          <w:szCs w:val="32"/>
        </w:rPr>
      </w:pPr>
      <w:r w:rsidRPr="00C81D1C">
        <w:rPr>
          <w:rFonts w:ascii="仿宋" w:eastAsia="仿宋" w:hAnsi="仿宋"/>
          <w:sz w:val="32"/>
          <w:szCs w:val="32"/>
        </w:rPr>
        <w:t>党课是对党员进行党性教育、党的基本知识教育以及其他经常性教育的主要形式，是党支部的一项重要工作。</w:t>
      </w:r>
      <w:r w:rsidRPr="00C81D1C">
        <w:rPr>
          <w:rFonts w:ascii="仿宋" w:eastAsia="仿宋" w:hAnsi="仿宋" w:hint="eastAsia"/>
          <w:sz w:val="32"/>
          <w:szCs w:val="32"/>
        </w:rPr>
        <w:t>要根据不</w:t>
      </w:r>
      <w:r w:rsidRPr="00C81D1C">
        <w:rPr>
          <w:rFonts w:ascii="仿宋" w:eastAsia="仿宋" w:hAnsi="仿宋" w:hint="eastAsia"/>
          <w:sz w:val="32"/>
          <w:szCs w:val="32"/>
        </w:rPr>
        <w:lastRenderedPageBreak/>
        <w:t>同时期的形势和任务，结合学校实际和党员思想状况有针对性地开展。党课由支部委员会负责组织，每季度至少安排一次，一般情况下，党课与党员大会一并组织、依次安排。</w:t>
      </w:r>
    </w:p>
    <w:p w:rsidR="00C81D1C" w:rsidRDefault="00E00B3B" w:rsidP="00C81D1C">
      <w:pPr>
        <w:pStyle w:val="p"/>
        <w:spacing w:before="0" w:beforeAutospacing="0" w:after="0" w:afterAutospacing="0" w:line="560" w:lineRule="exact"/>
        <w:ind w:firstLineChars="196" w:firstLine="630"/>
        <w:jc w:val="both"/>
        <w:rPr>
          <w:rFonts w:ascii="仿宋" w:eastAsia="仿宋" w:hAnsi="仿宋" w:cstheme="minorBidi"/>
          <w:b/>
          <w:color w:val="000000"/>
          <w:kern w:val="2"/>
          <w:sz w:val="32"/>
          <w:szCs w:val="32"/>
        </w:rPr>
      </w:pPr>
      <w:r>
        <w:rPr>
          <w:rFonts w:ascii="仿宋" w:eastAsia="仿宋" w:hAnsi="仿宋" w:cstheme="minorBidi" w:hint="eastAsia"/>
          <w:b/>
          <w:color w:val="000000"/>
          <w:kern w:val="2"/>
          <w:sz w:val="32"/>
          <w:szCs w:val="32"/>
        </w:rPr>
        <w:t>1.主要任务</w:t>
      </w:r>
    </w:p>
    <w:p w:rsidR="00C81D1C" w:rsidRDefault="00E00B3B" w:rsidP="00C81D1C">
      <w:pPr>
        <w:pStyle w:val="p"/>
        <w:spacing w:before="0" w:beforeAutospacing="0" w:after="0" w:afterAutospacing="0" w:line="560" w:lineRule="exact"/>
        <w:ind w:firstLineChars="196" w:firstLine="627"/>
        <w:jc w:val="both"/>
        <w:rPr>
          <w:rFonts w:ascii="仿宋" w:eastAsia="仿宋" w:hAnsi="仿宋" w:cstheme="minorBidi"/>
          <w:b/>
          <w:color w:val="000000"/>
          <w:kern w:val="2"/>
          <w:sz w:val="32"/>
          <w:szCs w:val="32"/>
        </w:rPr>
      </w:pPr>
      <w:r>
        <w:rPr>
          <w:rFonts w:ascii="仿宋" w:eastAsia="仿宋" w:hAnsi="仿宋" w:cstheme="minorBidi" w:hint="eastAsia"/>
          <w:color w:val="000000"/>
          <w:kern w:val="2"/>
          <w:sz w:val="32"/>
          <w:szCs w:val="32"/>
        </w:rPr>
        <w:t>（1）学习党章、党规。</w:t>
      </w:r>
    </w:p>
    <w:p w:rsidR="00C81D1C" w:rsidRDefault="00E00B3B" w:rsidP="00C81D1C">
      <w:pPr>
        <w:pStyle w:val="p"/>
        <w:spacing w:before="0" w:beforeAutospacing="0" w:after="0" w:afterAutospacing="0" w:line="560" w:lineRule="exact"/>
        <w:ind w:firstLineChars="200" w:firstLine="640"/>
        <w:jc w:val="both"/>
        <w:rPr>
          <w:rFonts w:ascii="仿宋" w:eastAsia="仿宋" w:hAnsi="仿宋" w:cstheme="minorBidi"/>
          <w:b/>
          <w:color w:val="000000"/>
          <w:kern w:val="2"/>
          <w:sz w:val="32"/>
          <w:szCs w:val="32"/>
        </w:rPr>
      </w:pPr>
      <w:r>
        <w:rPr>
          <w:rFonts w:ascii="仿宋" w:eastAsia="仿宋" w:hAnsi="仿宋" w:cstheme="minorBidi" w:hint="eastAsia"/>
          <w:color w:val="000000"/>
          <w:kern w:val="2"/>
          <w:sz w:val="32"/>
          <w:szCs w:val="32"/>
        </w:rPr>
        <w:t>（2）学习中国特色社会主义理论体系和习近平新时代中国特色社会主义思想。</w:t>
      </w:r>
    </w:p>
    <w:p w:rsidR="00C81D1C" w:rsidRDefault="00E00B3B" w:rsidP="00C81D1C">
      <w:pPr>
        <w:pStyle w:val="p"/>
        <w:spacing w:before="0" w:beforeAutospacing="0" w:after="0" w:afterAutospacing="0" w:line="560" w:lineRule="exact"/>
        <w:ind w:firstLineChars="200" w:firstLine="640"/>
        <w:jc w:val="both"/>
        <w:rPr>
          <w:rFonts w:ascii="仿宋" w:eastAsia="仿宋" w:hAnsi="仿宋" w:cstheme="minorBidi"/>
          <w:b/>
          <w:color w:val="000000"/>
          <w:kern w:val="2"/>
          <w:sz w:val="32"/>
          <w:szCs w:val="32"/>
        </w:rPr>
      </w:pPr>
      <w:r>
        <w:rPr>
          <w:rFonts w:ascii="仿宋" w:eastAsia="仿宋" w:hAnsi="仿宋" w:cstheme="minorBidi" w:hint="eastAsia"/>
          <w:color w:val="000000"/>
          <w:kern w:val="2"/>
          <w:sz w:val="32"/>
          <w:szCs w:val="32"/>
        </w:rPr>
        <w:t>（3）学习党的历史知识和党的路线、方针、政策。</w:t>
      </w:r>
    </w:p>
    <w:p w:rsidR="00C81D1C" w:rsidRDefault="00E00B3B" w:rsidP="00C81D1C">
      <w:pPr>
        <w:pStyle w:val="p"/>
        <w:spacing w:before="0" w:beforeAutospacing="0" w:after="0" w:afterAutospacing="0" w:line="560" w:lineRule="exact"/>
        <w:ind w:firstLineChars="200" w:firstLine="640"/>
        <w:jc w:val="both"/>
        <w:rPr>
          <w:rFonts w:ascii="仿宋" w:eastAsia="仿宋" w:hAnsi="仿宋" w:cstheme="minorBidi"/>
          <w:b/>
          <w:color w:val="000000"/>
          <w:kern w:val="2"/>
          <w:sz w:val="32"/>
          <w:szCs w:val="32"/>
        </w:rPr>
      </w:pPr>
      <w:r>
        <w:rPr>
          <w:rFonts w:ascii="仿宋" w:eastAsia="仿宋" w:hAnsi="仿宋" w:cstheme="minorBidi" w:hint="eastAsia"/>
          <w:color w:val="000000"/>
          <w:kern w:val="2"/>
          <w:sz w:val="32"/>
          <w:szCs w:val="32"/>
        </w:rPr>
        <w:t>（4）结合形势，对党员进行时事政治教育。</w:t>
      </w:r>
    </w:p>
    <w:p w:rsidR="00835D34" w:rsidRPr="00C81D1C" w:rsidRDefault="00E00B3B" w:rsidP="00C81D1C">
      <w:pPr>
        <w:pStyle w:val="p"/>
        <w:spacing w:before="0" w:beforeAutospacing="0" w:after="0" w:afterAutospacing="0" w:line="560" w:lineRule="exact"/>
        <w:ind w:firstLineChars="200" w:firstLine="640"/>
        <w:jc w:val="both"/>
        <w:rPr>
          <w:rFonts w:ascii="仿宋" w:eastAsia="仿宋" w:hAnsi="仿宋" w:cstheme="minorBidi"/>
          <w:b/>
          <w:color w:val="000000"/>
          <w:kern w:val="2"/>
          <w:sz w:val="32"/>
          <w:szCs w:val="32"/>
        </w:rPr>
      </w:pPr>
      <w:r>
        <w:rPr>
          <w:rFonts w:ascii="仿宋" w:eastAsia="仿宋" w:hAnsi="仿宋" w:cstheme="minorBidi" w:hint="eastAsia"/>
          <w:color w:val="000000"/>
          <w:kern w:val="2"/>
          <w:sz w:val="32"/>
          <w:szCs w:val="32"/>
        </w:rPr>
        <w:t>（5）根据工作需要，对党员开展各种专题教育。</w:t>
      </w:r>
    </w:p>
    <w:p w:rsidR="00835D34" w:rsidRDefault="00E00B3B" w:rsidP="00C81D1C">
      <w:pPr>
        <w:pStyle w:val="p"/>
        <w:spacing w:before="0" w:beforeAutospacing="0" w:after="0" w:afterAutospacing="0" w:line="560" w:lineRule="exact"/>
        <w:ind w:firstLineChars="230" w:firstLine="739"/>
        <w:jc w:val="both"/>
        <w:rPr>
          <w:rFonts w:ascii="仿宋" w:eastAsia="仿宋" w:hAnsi="仿宋" w:cstheme="minorBidi"/>
          <w:b/>
          <w:color w:val="000000"/>
          <w:kern w:val="2"/>
          <w:sz w:val="32"/>
          <w:szCs w:val="32"/>
        </w:rPr>
      </w:pPr>
      <w:r>
        <w:rPr>
          <w:rFonts w:ascii="仿宋" w:eastAsia="仿宋" w:hAnsi="仿宋" w:cstheme="minorBidi" w:hint="eastAsia"/>
          <w:b/>
          <w:color w:val="000000"/>
          <w:kern w:val="2"/>
          <w:sz w:val="32"/>
          <w:szCs w:val="32"/>
        </w:rPr>
        <w:t>2.有关要求</w:t>
      </w:r>
    </w:p>
    <w:p w:rsidR="00835D34" w:rsidRDefault="00E00B3B" w:rsidP="00C81D1C">
      <w:pPr>
        <w:pStyle w:val="p"/>
        <w:spacing w:before="0" w:beforeAutospacing="0" w:after="0" w:afterAutospacing="0" w:line="560" w:lineRule="exact"/>
        <w:ind w:firstLineChars="181" w:firstLine="579"/>
        <w:jc w:val="both"/>
        <w:rPr>
          <w:rFonts w:ascii="仿宋" w:eastAsia="仿宋" w:hAnsi="仿宋" w:cstheme="minorBidi"/>
          <w:color w:val="000000"/>
          <w:kern w:val="2"/>
          <w:sz w:val="32"/>
          <w:szCs w:val="32"/>
        </w:rPr>
      </w:pPr>
      <w:r>
        <w:rPr>
          <w:rFonts w:ascii="仿宋" w:eastAsia="仿宋" w:hAnsi="仿宋" w:cstheme="minorBidi" w:hint="eastAsia"/>
          <w:color w:val="000000"/>
          <w:kern w:val="2"/>
          <w:sz w:val="32"/>
          <w:szCs w:val="32"/>
        </w:rPr>
        <w:t>（1）</w:t>
      </w:r>
      <w:r>
        <w:rPr>
          <w:rFonts w:ascii="仿宋" w:eastAsia="仿宋" w:hAnsi="仿宋" w:cstheme="minorBidi"/>
          <w:color w:val="000000"/>
          <w:kern w:val="2"/>
          <w:sz w:val="32"/>
          <w:szCs w:val="32"/>
        </w:rPr>
        <w:t>党课是党组织以授课形式定期对党员进行教育的一种方法，是党支部活动的重要内容。党员应全部参加，对要求入党的积极分子和发展对象，也可以吸收他们听党课，进行</w:t>
      </w:r>
      <w:r>
        <w:rPr>
          <w:rFonts w:ascii="仿宋" w:eastAsia="仿宋" w:hAnsi="仿宋" w:cstheme="minorBidi" w:hint="eastAsia"/>
          <w:color w:val="000000"/>
          <w:kern w:val="2"/>
          <w:sz w:val="32"/>
          <w:szCs w:val="32"/>
        </w:rPr>
        <w:t>有计划地培养</w:t>
      </w:r>
      <w:r>
        <w:rPr>
          <w:rFonts w:ascii="仿宋" w:eastAsia="仿宋" w:hAnsi="仿宋" w:cstheme="minorBidi"/>
          <w:color w:val="000000"/>
          <w:kern w:val="2"/>
          <w:sz w:val="32"/>
          <w:szCs w:val="32"/>
        </w:rPr>
        <w:t xml:space="preserve">。 </w:t>
      </w:r>
    </w:p>
    <w:p w:rsidR="00835D34" w:rsidRDefault="00E00B3B" w:rsidP="00C81D1C">
      <w:pPr>
        <w:pStyle w:val="p"/>
        <w:spacing w:before="0" w:beforeAutospacing="0" w:after="0" w:afterAutospacing="0" w:line="560" w:lineRule="exact"/>
        <w:ind w:firstLineChars="181" w:firstLine="579"/>
        <w:jc w:val="both"/>
        <w:rPr>
          <w:rFonts w:ascii="仿宋" w:eastAsia="仿宋" w:hAnsi="仿宋" w:cstheme="minorBidi"/>
          <w:color w:val="000000"/>
          <w:kern w:val="2"/>
          <w:sz w:val="32"/>
          <w:szCs w:val="32"/>
        </w:rPr>
      </w:pPr>
      <w:r>
        <w:rPr>
          <w:rFonts w:ascii="仿宋" w:eastAsia="仿宋" w:hAnsi="仿宋" w:cstheme="minorBidi" w:hint="eastAsia"/>
          <w:color w:val="000000"/>
          <w:kern w:val="2"/>
          <w:sz w:val="32"/>
          <w:szCs w:val="32"/>
        </w:rPr>
        <w:t>（2）</w:t>
      </w:r>
      <w:r>
        <w:rPr>
          <w:rFonts w:ascii="仿宋" w:eastAsia="仿宋" w:hAnsi="仿宋" w:cstheme="minorBidi"/>
          <w:color w:val="000000"/>
          <w:kern w:val="2"/>
          <w:sz w:val="32"/>
          <w:szCs w:val="32"/>
        </w:rPr>
        <w:t>党课教育的内容应具有系统性、针对性和实效性，要与党的中心工作和党员的思想实际紧密结合，一般包括学习习近平新时代中国特色社会主义思想，学习党章、党纪党规及党的有关知识；学习党的方针政策和国家法律法规；结合形势，对党员进行先进性和形势政策教育。</w:t>
      </w:r>
    </w:p>
    <w:p w:rsidR="00835D34" w:rsidRPr="00C81D1C" w:rsidRDefault="00E00B3B" w:rsidP="00C81D1C">
      <w:pPr>
        <w:ind w:firstLineChars="200" w:firstLine="640"/>
        <w:rPr>
          <w:rFonts w:ascii="仿宋" w:eastAsia="仿宋" w:hAnsi="仿宋"/>
          <w:sz w:val="32"/>
          <w:szCs w:val="32"/>
        </w:rPr>
      </w:pPr>
      <w:r w:rsidRPr="00C81D1C">
        <w:rPr>
          <w:rFonts w:ascii="仿宋" w:eastAsia="仿宋" w:hAnsi="仿宋" w:hint="eastAsia"/>
          <w:sz w:val="32"/>
          <w:szCs w:val="32"/>
        </w:rPr>
        <w:t>（3）党课一般由支部成员轮流讲授，也可以邀请上级领导、专家学者、先进典型人物或有专长的党员进行授课。学校党委书记每年至少给全校党员讲1次党课，党委领导班子成员及党员校领导每年至少为分管部门、联系学院讲1次党课，各</w:t>
      </w:r>
      <w:r w:rsidRPr="00C81D1C">
        <w:rPr>
          <w:rFonts w:ascii="仿宋" w:eastAsia="仿宋" w:hAnsi="仿宋"/>
          <w:sz w:val="32"/>
          <w:szCs w:val="32"/>
        </w:rPr>
        <w:t>学院</w:t>
      </w:r>
      <w:r w:rsidRPr="00C81D1C">
        <w:rPr>
          <w:rFonts w:ascii="仿宋" w:eastAsia="仿宋" w:hAnsi="仿宋"/>
          <w:sz w:val="32"/>
          <w:szCs w:val="32"/>
        </w:rPr>
        <w:lastRenderedPageBreak/>
        <w:t>党总支书记每学期至少给全院党员和入党积极分子分别讲 1 次党课，党支部书记每学期至少给本支部全体党员讲</w:t>
      </w:r>
      <w:r w:rsidRPr="00C81D1C">
        <w:rPr>
          <w:rFonts w:ascii="仿宋" w:eastAsia="仿宋" w:hAnsi="仿宋" w:hint="eastAsia"/>
          <w:sz w:val="32"/>
          <w:szCs w:val="32"/>
        </w:rPr>
        <w:t>1</w:t>
      </w:r>
      <w:r w:rsidRPr="00C81D1C">
        <w:rPr>
          <w:rFonts w:ascii="仿宋" w:eastAsia="仿宋" w:hAnsi="仿宋"/>
          <w:sz w:val="32"/>
          <w:szCs w:val="32"/>
        </w:rPr>
        <w:t xml:space="preserve">次党课。 </w:t>
      </w:r>
    </w:p>
    <w:p w:rsidR="00835D34" w:rsidRPr="00C81D1C" w:rsidRDefault="00E00B3B" w:rsidP="00C81D1C">
      <w:pPr>
        <w:ind w:firstLineChars="200" w:firstLine="640"/>
        <w:rPr>
          <w:rFonts w:ascii="仿宋" w:eastAsia="仿宋" w:hAnsi="仿宋"/>
          <w:sz w:val="32"/>
          <w:szCs w:val="32"/>
        </w:rPr>
      </w:pPr>
      <w:r w:rsidRPr="00C81D1C">
        <w:rPr>
          <w:rFonts w:ascii="仿宋" w:eastAsia="仿宋" w:hAnsi="仿宋" w:hint="eastAsia"/>
          <w:sz w:val="32"/>
          <w:szCs w:val="32"/>
        </w:rPr>
        <w:t>（4）</w:t>
      </w:r>
      <w:r w:rsidRPr="00C81D1C">
        <w:rPr>
          <w:rFonts w:ascii="仿宋" w:eastAsia="仿宋" w:hAnsi="仿宋"/>
          <w:sz w:val="32"/>
          <w:szCs w:val="32"/>
        </w:rPr>
        <w:t>各党支部应在党课后进一步组织党员学习和讨论，运用灵活多样、务实管用的方式，联系思想实际和工作实际进行对照检查，提高党课教育效果。</w:t>
      </w:r>
    </w:p>
    <w:p w:rsidR="00835D34" w:rsidRDefault="00E00B3B" w:rsidP="00C81D1C">
      <w:pPr>
        <w:pStyle w:val="p"/>
        <w:spacing w:before="0" w:beforeAutospacing="0" w:after="0" w:afterAutospacing="0" w:line="560" w:lineRule="exact"/>
        <w:ind w:firstLineChars="200" w:firstLine="640"/>
        <w:jc w:val="both"/>
        <w:rPr>
          <w:rFonts w:ascii="黑体" w:eastAsia="黑体" w:hAnsi="黑体" w:cstheme="minorBidi"/>
          <w:color w:val="000000"/>
          <w:kern w:val="2"/>
          <w:sz w:val="32"/>
          <w:szCs w:val="32"/>
        </w:rPr>
      </w:pPr>
      <w:r>
        <w:rPr>
          <w:rFonts w:ascii="黑体" w:eastAsia="黑体" w:hAnsi="黑体" w:cstheme="minorBidi"/>
          <w:color w:val="000000"/>
          <w:kern w:val="2"/>
          <w:sz w:val="32"/>
          <w:szCs w:val="32"/>
        </w:rPr>
        <w:t>三、组织领导</w:t>
      </w:r>
    </w:p>
    <w:p w:rsidR="00835D34" w:rsidRDefault="00E00B3B" w:rsidP="00C81D1C">
      <w:pPr>
        <w:pStyle w:val="p"/>
        <w:spacing w:before="0" w:beforeAutospacing="0" w:after="0" w:afterAutospacing="0" w:line="560" w:lineRule="exact"/>
        <w:ind w:firstLineChars="181" w:firstLine="579"/>
        <w:jc w:val="both"/>
        <w:rPr>
          <w:rFonts w:ascii="仿宋" w:eastAsia="仿宋" w:hAnsi="仿宋" w:cstheme="minorBidi"/>
          <w:color w:val="000000"/>
          <w:kern w:val="2"/>
          <w:sz w:val="32"/>
          <w:szCs w:val="32"/>
        </w:rPr>
      </w:pPr>
      <w:r>
        <w:rPr>
          <w:rFonts w:ascii="楷体" w:eastAsia="楷体" w:hAnsi="楷体" w:cstheme="minorBidi"/>
          <w:color w:val="000000"/>
          <w:kern w:val="2"/>
          <w:sz w:val="32"/>
          <w:szCs w:val="32"/>
        </w:rPr>
        <w:t>（一）主题明确，形式灵活。</w:t>
      </w:r>
      <w:r>
        <w:rPr>
          <w:rFonts w:ascii="仿宋" w:eastAsia="仿宋" w:hAnsi="仿宋" w:cstheme="minorBidi"/>
          <w:color w:val="000000"/>
          <w:kern w:val="2"/>
          <w:sz w:val="32"/>
          <w:szCs w:val="32"/>
        </w:rPr>
        <w:t xml:space="preserve">要把思想政治教育作为“三会一课” 的首位任务，注重政治学习、党性锻炼和思想交流。各基层党支部在“三会一课”之前，要贴近党建实际和党员队伍思想状况，紧密围绕学校重点工作，抓住解决突出实际问题和提高党员思想政治素质，发挥党员先锋模范作用，科学确定“三会一课”内容，创新落实“三会一课”的活动形式，探索开展体验式、互动式、案例式组织生活，综合运用专题辅导、报告会、案例分析、现场观摩、现身说法、交流研讨、结对帮扶等方式开展“三会一课”，增强组织生活的吸引力和感染力。力争每次会议有针对性地解决实际问题，做到有的放矢，努力增强针对性和实效性。 </w:t>
      </w:r>
    </w:p>
    <w:p w:rsidR="00835D34" w:rsidRDefault="00E00B3B" w:rsidP="00C81D1C">
      <w:pPr>
        <w:pStyle w:val="p"/>
        <w:spacing w:before="0" w:beforeAutospacing="0" w:after="0" w:afterAutospacing="0" w:line="560" w:lineRule="exact"/>
        <w:ind w:firstLineChars="181" w:firstLine="579"/>
        <w:jc w:val="both"/>
        <w:rPr>
          <w:rFonts w:ascii="仿宋" w:eastAsia="仿宋" w:hAnsi="仿宋" w:cstheme="minorBidi"/>
          <w:color w:val="000000"/>
          <w:kern w:val="2"/>
          <w:sz w:val="32"/>
          <w:szCs w:val="32"/>
        </w:rPr>
      </w:pPr>
      <w:r>
        <w:rPr>
          <w:rFonts w:ascii="楷体" w:eastAsia="楷体" w:hAnsi="楷体" w:cstheme="minorBidi"/>
          <w:color w:val="000000"/>
          <w:kern w:val="2"/>
          <w:sz w:val="32"/>
          <w:szCs w:val="32"/>
        </w:rPr>
        <w:t>（二）领导带头，率先垂范。</w:t>
      </w:r>
      <w:r>
        <w:rPr>
          <w:rFonts w:ascii="仿宋" w:eastAsia="仿宋" w:hAnsi="仿宋" w:cstheme="minorBidi"/>
          <w:color w:val="000000"/>
          <w:kern w:val="2"/>
          <w:sz w:val="32"/>
          <w:szCs w:val="32"/>
        </w:rPr>
        <w:t xml:space="preserve">学校党委委员和党员校领导应积极参加所在党支部的“三会一课”，带头落实支部决议，带头遵守各项制度规定，带头深入了解党支部建设情况，带头认真讨论支部会议议题，带头开展批评与自我批评，带头讲党课、带头发挥示范表率作用，以积极主动、严肃认真的态度，不断带动提升所属党支部“三会一课”的质量。 </w:t>
      </w:r>
    </w:p>
    <w:p w:rsidR="00835D34" w:rsidRDefault="00E00B3B" w:rsidP="00C81D1C">
      <w:pPr>
        <w:pStyle w:val="p"/>
        <w:spacing w:before="0" w:beforeAutospacing="0" w:after="0" w:afterAutospacing="0" w:line="560" w:lineRule="exact"/>
        <w:ind w:firstLineChars="181" w:firstLine="579"/>
        <w:jc w:val="both"/>
        <w:rPr>
          <w:rFonts w:ascii="仿宋" w:eastAsia="仿宋" w:hAnsi="仿宋" w:cstheme="minorBidi"/>
          <w:color w:val="000000"/>
          <w:kern w:val="2"/>
          <w:sz w:val="32"/>
          <w:szCs w:val="32"/>
        </w:rPr>
      </w:pPr>
      <w:r>
        <w:rPr>
          <w:rFonts w:ascii="楷体" w:eastAsia="楷体" w:hAnsi="楷体" w:cstheme="minorBidi"/>
          <w:color w:val="000000"/>
          <w:kern w:val="2"/>
          <w:sz w:val="32"/>
          <w:szCs w:val="32"/>
        </w:rPr>
        <w:lastRenderedPageBreak/>
        <w:t>（三）健全制度，加强督导。</w:t>
      </w:r>
      <w:r>
        <w:rPr>
          <w:rFonts w:ascii="仿宋" w:eastAsia="仿宋" w:hAnsi="仿宋" w:cstheme="minorBidi"/>
          <w:color w:val="000000"/>
          <w:kern w:val="2"/>
          <w:sz w:val="32"/>
          <w:szCs w:val="32"/>
        </w:rPr>
        <w:t>各党支部要制定好年度“三会一课” 计划，报各党总支备案。规范“三会一课”开展情况记录内容，健全相关档案。对无故不参加组织生活的党员，要严肃批评教育、责令整改；情况严重的，要依据党章和党内有关规定进行严肃追责问责，坚决维护党内组织生活制度的严肃性。学校党委将采取定期检查、随机抽查、专项调研、书面通报等方式，对各党总</w:t>
      </w:r>
      <w:r>
        <w:rPr>
          <w:rFonts w:ascii="仿宋" w:eastAsia="仿宋" w:hAnsi="仿宋" w:cstheme="minorBidi" w:hint="eastAsia"/>
          <w:color w:val="000000"/>
          <w:kern w:val="2"/>
          <w:sz w:val="32"/>
          <w:szCs w:val="32"/>
        </w:rPr>
        <w:t>支</w:t>
      </w:r>
      <w:r>
        <w:rPr>
          <w:rFonts w:ascii="仿宋" w:eastAsia="仿宋" w:hAnsi="仿宋" w:cstheme="minorBidi"/>
          <w:color w:val="000000"/>
          <w:kern w:val="2"/>
          <w:sz w:val="32"/>
          <w:szCs w:val="32"/>
        </w:rPr>
        <w:t>所属党支部落实“三会一课”情况进行督导，并将其作为各党总支和总支书记履行</w:t>
      </w:r>
      <w:r>
        <w:rPr>
          <w:rFonts w:ascii="仿宋" w:eastAsia="仿宋" w:hAnsi="仿宋" w:cstheme="minorBidi" w:hint="eastAsia"/>
          <w:color w:val="000000"/>
          <w:kern w:val="2"/>
          <w:sz w:val="32"/>
          <w:szCs w:val="32"/>
        </w:rPr>
        <w:t>从严治党主体责任</w:t>
      </w:r>
      <w:r>
        <w:rPr>
          <w:rFonts w:ascii="仿宋" w:eastAsia="仿宋" w:hAnsi="仿宋" w:cstheme="minorBidi"/>
          <w:color w:val="000000"/>
          <w:kern w:val="2"/>
          <w:sz w:val="32"/>
          <w:szCs w:val="32"/>
        </w:rPr>
        <w:t xml:space="preserve">的重要内容和考核评议、评先选优的重要依据。 </w:t>
      </w:r>
    </w:p>
    <w:p w:rsidR="00835D34" w:rsidRDefault="00E00B3B" w:rsidP="00C81D1C">
      <w:pPr>
        <w:pStyle w:val="p"/>
        <w:spacing w:before="0" w:beforeAutospacing="0" w:after="0" w:afterAutospacing="0" w:line="560" w:lineRule="exact"/>
        <w:ind w:firstLineChars="181" w:firstLine="579"/>
        <w:jc w:val="both"/>
        <w:rPr>
          <w:rFonts w:ascii="仿宋" w:eastAsia="仿宋" w:hAnsi="仿宋" w:cstheme="minorBidi"/>
          <w:color w:val="000000"/>
          <w:kern w:val="2"/>
          <w:sz w:val="32"/>
          <w:szCs w:val="32"/>
        </w:rPr>
      </w:pPr>
      <w:r>
        <w:rPr>
          <w:rFonts w:ascii="仿宋" w:eastAsia="仿宋" w:hAnsi="仿宋" w:cstheme="minorBidi"/>
          <w:color w:val="000000"/>
          <w:kern w:val="2"/>
          <w:sz w:val="32"/>
          <w:szCs w:val="32"/>
        </w:rPr>
        <w:t>五、本制度由兰州工商学院党委</w:t>
      </w:r>
      <w:r>
        <w:rPr>
          <w:rFonts w:ascii="仿宋" w:eastAsia="仿宋" w:hAnsi="仿宋" w:cstheme="minorBidi" w:hint="eastAsia"/>
          <w:color w:val="000000"/>
          <w:kern w:val="2"/>
          <w:sz w:val="32"/>
          <w:szCs w:val="32"/>
        </w:rPr>
        <w:t>组织部</w:t>
      </w:r>
      <w:r>
        <w:rPr>
          <w:rFonts w:ascii="仿宋" w:eastAsia="仿宋" w:hAnsi="仿宋" w:cstheme="minorBidi"/>
          <w:color w:val="000000"/>
          <w:kern w:val="2"/>
          <w:sz w:val="32"/>
          <w:szCs w:val="32"/>
        </w:rPr>
        <w:t>负责解释，自</w:t>
      </w:r>
      <w:r>
        <w:rPr>
          <w:rFonts w:ascii="仿宋" w:eastAsia="仿宋" w:hAnsi="仿宋" w:cstheme="minorBidi" w:hint="eastAsia"/>
          <w:color w:val="000000"/>
          <w:kern w:val="2"/>
          <w:sz w:val="32"/>
          <w:szCs w:val="32"/>
        </w:rPr>
        <w:t>发布之日起</w:t>
      </w:r>
      <w:r>
        <w:rPr>
          <w:rFonts w:ascii="仿宋" w:eastAsia="仿宋" w:hAnsi="仿宋" w:cstheme="minorBidi"/>
          <w:color w:val="000000"/>
          <w:kern w:val="2"/>
          <w:sz w:val="32"/>
          <w:szCs w:val="32"/>
        </w:rPr>
        <w:t>执行。</w:t>
      </w:r>
    </w:p>
    <w:p w:rsidR="00835D34" w:rsidRDefault="00835D34">
      <w:pPr>
        <w:pStyle w:val="p"/>
        <w:spacing w:beforeAutospacing="0" w:afterAutospacing="0" w:line="560" w:lineRule="exact"/>
        <w:ind w:firstLineChars="181" w:firstLine="579"/>
        <w:rPr>
          <w:rFonts w:ascii="仿宋" w:eastAsia="仿宋" w:hAnsi="仿宋" w:cstheme="minorBidi"/>
          <w:color w:val="000000"/>
          <w:kern w:val="2"/>
          <w:sz w:val="32"/>
          <w:szCs w:val="32"/>
        </w:rPr>
      </w:pPr>
    </w:p>
    <w:sectPr w:rsidR="00835D34" w:rsidSect="00C81D1C">
      <w:footerReference w:type="default" r:id="rId7"/>
      <w:pgSz w:w="11906" w:h="16838"/>
      <w:pgMar w:top="1440" w:right="1588" w:bottom="1134" w:left="1588" w:header="851" w:footer="567"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6DA" w:rsidRDefault="004006DA" w:rsidP="00C81D1C">
      <w:r>
        <w:separator/>
      </w:r>
    </w:p>
  </w:endnote>
  <w:endnote w:type="continuationSeparator" w:id="0">
    <w:p w:rsidR="004006DA" w:rsidRDefault="004006DA" w:rsidP="00C81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4284454"/>
      <w:docPartObj>
        <w:docPartGallery w:val="Page Numbers (Bottom of Page)"/>
        <w:docPartUnique/>
      </w:docPartObj>
    </w:sdtPr>
    <w:sdtEndPr>
      <w:rPr>
        <w:rFonts w:asciiTheme="minorEastAsia" w:hAnsiTheme="minorEastAsia"/>
        <w:sz w:val="28"/>
        <w:szCs w:val="28"/>
      </w:rPr>
    </w:sdtEndPr>
    <w:sdtContent>
      <w:p w:rsidR="00C81D1C" w:rsidRPr="00C81D1C" w:rsidRDefault="00C81D1C" w:rsidP="00C81D1C">
        <w:pPr>
          <w:pStyle w:val="a3"/>
          <w:jc w:val="right"/>
          <w:rPr>
            <w:rFonts w:asciiTheme="minorEastAsia" w:hAnsiTheme="minorEastAsia" w:hint="eastAsia"/>
            <w:sz w:val="28"/>
            <w:szCs w:val="28"/>
          </w:rPr>
        </w:pPr>
        <w:r w:rsidRPr="00C81D1C">
          <w:rPr>
            <w:rFonts w:asciiTheme="minorEastAsia" w:hAnsiTheme="minorEastAsia"/>
            <w:sz w:val="28"/>
            <w:szCs w:val="28"/>
          </w:rPr>
          <w:fldChar w:fldCharType="begin"/>
        </w:r>
        <w:r w:rsidRPr="00C81D1C">
          <w:rPr>
            <w:rFonts w:asciiTheme="minorEastAsia" w:hAnsiTheme="minorEastAsia"/>
            <w:sz w:val="28"/>
            <w:szCs w:val="28"/>
          </w:rPr>
          <w:instrText>PAGE   \* MERGEFORMAT</w:instrText>
        </w:r>
        <w:r w:rsidRPr="00C81D1C">
          <w:rPr>
            <w:rFonts w:asciiTheme="minorEastAsia" w:hAnsiTheme="minorEastAsia"/>
            <w:sz w:val="28"/>
            <w:szCs w:val="28"/>
          </w:rPr>
          <w:fldChar w:fldCharType="separate"/>
        </w:r>
        <w:r w:rsidRPr="00C81D1C">
          <w:rPr>
            <w:rFonts w:asciiTheme="minorEastAsia" w:hAnsiTheme="minorEastAsia"/>
            <w:noProof/>
            <w:sz w:val="28"/>
            <w:szCs w:val="28"/>
            <w:lang w:val="zh-CN"/>
          </w:rPr>
          <w:t>-</w:t>
        </w:r>
        <w:r>
          <w:rPr>
            <w:rFonts w:asciiTheme="minorEastAsia" w:hAnsiTheme="minorEastAsia"/>
            <w:noProof/>
            <w:sz w:val="28"/>
            <w:szCs w:val="28"/>
          </w:rPr>
          <w:t xml:space="preserve"> 7 -</w:t>
        </w:r>
        <w:r w:rsidRPr="00C81D1C">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6DA" w:rsidRDefault="004006DA" w:rsidP="00C81D1C">
      <w:r>
        <w:separator/>
      </w:r>
    </w:p>
  </w:footnote>
  <w:footnote w:type="continuationSeparator" w:id="0">
    <w:p w:rsidR="004006DA" w:rsidRDefault="004006DA" w:rsidP="00C81D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88F"/>
    <w:rsid w:val="00007E33"/>
    <w:rsid w:val="000113D1"/>
    <w:rsid w:val="00083005"/>
    <w:rsid w:val="000A590A"/>
    <w:rsid w:val="00172F7C"/>
    <w:rsid w:val="00185FF9"/>
    <w:rsid w:val="001A241A"/>
    <w:rsid w:val="001B1B94"/>
    <w:rsid w:val="00206F05"/>
    <w:rsid w:val="0020774F"/>
    <w:rsid w:val="002210DB"/>
    <w:rsid w:val="002427C5"/>
    <w:rsid w:val="002639FF"/>
    <w:rsid w:val="002B7D27"/>
    <w:rsid w:val="002D2F13"/>
    <w:rsid w:val="002E3558"/>
    <w:rsid w:val="002F66BE"/>
    <w:rsid w:val="003510C0"/>
    <w:rsid w:val="00353CB2"/>
    <w:rsid w:val="003622CA"/>
    <w:rsid w:val="003B0E01"/>
    <w:rsid w:val="003B2FD9"/>
    <w:rsid w:val="004006DA"/>
    <w:rsid w:val="004125A2"/>
    <w:rsid w:val="00412F44"/>
    <w:rsid w:val="0043634C"/>
    <w:rsid w:val="00446905"/>
    <w:rsid w:val="00484DAA"/>
    <w:rsid w:val="00487CDF"/>
    <w:rsid w:val="004C4EDF"/>
    <w:rsid w:val="004D4475"/>
    <w:rsid w:val="00502B6F"/>
    <w:rsid w:val="005338D0"/>
    <w:rsid w:val="00554D9F"/>
    <w:rsid w:val="0058301B"/>
    <w:rsid w:val="005B46C2"/>
    <w:rsid w:val="005B588F"/>
    <w:rsid w:val="00632B31"/>
    <w:rsid w:val="00656596"/>
    <w:rsid w:val="0066195E"/>
    <w:rsid w:val="0068315C"/>
    <w:rsid w:val="006B1A74"/>
    <w:rsid w:val="006F5A04"/>
    <w:rsid w:val="0070573A"/>
    <w:rsid w:val="007152A8"/>
    <w:rsid w:val="007933C2"/>
    <w:rsid w:val="00797D59"/>
    <w:rsid w:val="007D2001"/>
    <w:rsid w:val="00813151"/>
    <w:rsid w:val="00821B16"/>
    <w:rsid w:val="0083521D"/>
    <w:rsid w:val="00835D34"/>
    <w:rsid w:val="00870741"/>
    <w:rsid w:val="008C3865"/>
    <w:rsid w:val="008D7ECB"/>
    <w:rsid w:val="008E2291"/>
    <w:rsid w:val="008E4F45"/>
    <w:rsid w:val="00903224"/>
    <w:rsid w:val="00925B11"/>
    <w:rsid w:val="00943057"/>
    <w:rsid w:val="00961278"/>
    <w:rsid w:val="009D20D1"/>
    <w:rsid w:val="00A00440"/>
    <w:rsid w:val="00A14965"/>
    <w:rsid w:val="00AA4255"/>
    <w:rsid w:val="00AB7FC7"/>
    <w:rsid w:val="00B34881"/>
    <w:rsid w:val="00B40EB9"/>
    <w:rsid w:val="00B66272"/>
    <w:rsid w:val="00B7693A"/>
    <w:rsid w:val="00B92CC7"/>
    <w:rsid w:val="00BF1DF7"/>
    <w:rsid w:val="00C124F4"/>
    <w:rsid w:val="00C2784F"/>
    <w:rsid w:val="00C7758A"/>
    <w:rsid w:val="00C81D1C"/>
    <w:rsid w:val="00CB6301"/>
    <w:rsid w:val="00CC5CE2"/>
    <w:rsid w:val="00D02E19"/>
    <w:rsid w:val="00D24E2B"/>
    <w:rsid w:val="00D25DD7"/>
    <w:rsid w:val="00D27EEA"/>
    <w:rsid w:val="00D42F6A"/>
    <w:rsid w:val="00D93DCB"/>
    <w:rsid w:val="00DD7411"/>
    <w:rsid w:val="00E00B3B"/>
    <w:rsid w:val="00EB7F0F"/>
    <w:rsid w:val="00EF0AA6"/>
    <w:rsid w:val="00F93CCF"/>
    <w:rsid w:val="00FA78D0"/>
    <w:rsid w:val="00FB5F39"/>
    <w:rsid w:val="156606A9"/>
    <w:rsid w:val="18E35B95"/>
    <w:rsid w:val="4E557C94"/>
    <w:rsid w:val="5A4C6CC2"/>
    <w:rsid w:val="709342CB"/>
    <w:rsid w:val="764E3D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6F44E"/>
  <w15:docId w15:val="{2B048395-A957-4A14-A473-CF1483AFD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p">
    <w:name w:val="p"/>
    <w:basedOn w:val="a"/>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1095</TotalTime>
  <Pages>8</Pages>
  <Words>601</Words>
  <Characters>3429</Characters>
  <Application>Microsoft Office Word</Application>
  <DocSecurity>0</DocSecurity>
  <Lines>28</Lines>
  <Paragraphs>8</Paragraphs>
  <ScaleCrop>false</ScaleCrop>
  <Company>Microsoft</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dc:creator>
  <cp:lastModifiedBy>Administrator</cp:lastModifiedBy>
  <cp:revision>49</cp:revision>
  <dcterms:created xsi:type="dcterms:W3CDTF">2022-05-07T09:46:00Z</dcterms:created>
  <dcterms:modified xsi:type="dcterms:W3CDTF">2022-08-09T10:17:00Z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05585BB90E43493A9674FF115EDB9A1D</vt:lpwstr>
  </property>
</Properties>
</file>